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73"/>
        <w:ind w:firstLine="709"/>
        <w:rPr>
          <w:rFonts w:ascii="Liberation Serif" w:hAnsi="Liberation Serif" w:cs="Liberation Serif"/>
          <w:sz w:val="26"/>
          <w:szCs w:val="26"/>
        </w:rPr>
      </w:pPr>
      <w:r>
        <w:rPr>
          <w:rFonts w:ascii="Liberation Serif" w:hAnsi="Liberation Serif" w:eastAsia="Liberation Serif" w:cs="Liberation Serif"/>
        </w:rPr>
      </w:r>
      <w:bookmarkStart w:id="0" w:name="_GoBack"/>
      <w:r>
        <w:rPr>
          <w:rFonts w:ascii="Liberation Serif" w:hAnsi="Liberation Serif" w:eastAsia="Liberation Serif" w:cs="Liberation Serif"/>
        </w:rPr>
      </w:r>
      <w:bookmarkEnd w:id="0"/>
      <w:r>
        <w:rPr>
          <w:rFonts w:ascii="Liberation Serif" w:hAnsi="Liberation Serif" w:eastAsia="Liberation Serif" w:cs="Liberation Serif"/>
          <w:sz w:val="26"/>
          <w:szCs w:val="26"/>
        </w:rPr>
        <w:t xml:space="preserve">Договор поставки № Э/Д/ТЭС/7.3.1/27186</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ind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город Томск</w:t>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r>
      <w:r>
        <w:rPr>
          <w:rFonts w:ascii="Liberation Serif" w:hAnsi="Liberation Serif" w:eastAsia="Liberation Serif" w:cs="Liberation Serif"/>
          <w:sz w:val="26"/>
          <w:szCs w:val="26"/>
        </w:rPr>
        <w:tab/>
        <w:t xml:space="preserve">«___» _________ 202_г.</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tabs>
          <w:tab w:val="left" w:pos="4395" w:leader="none"/>
        </w:tabs>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b/>
          <w:sz w:val="26"/>
          <w:szCs w:val="26"/>
          <w:lang w:val="ru-RU"/>
        </w:rPr>
        <w:t xml:space="preserve">Акционерное Общество «Томская энергосбытовая компания» (АО «Томскэнергосбыт»), </w:t>
      </w:r>
      <w:r>
        <w:rPr>
          <w:rFonts w:ascii="Liberation Serif" w:hAnsi="Liberation Serif" w:eastAsia="Liberation Serif" w:cs="Liberation Serif"/>
          <w:sz w:val="26"/>
          <w:szCs w:val="26"/>
          <w:lang w:val="ru-RU"/>
        </w:rPr>
        <w:t xml:space="preserve">именуемое в дальнейшем </w:t>
      </w:r>
      <w:r>
        <w:rPr>
          <w:rFonts w:ascii="Liberation Serif" w:hAnsi="Liberation Serif" w:eastAsia="Liberation Serif" w:cs="Liberation Serif"/>
          <w:b/>
          <w:bCs/>
          <w:sz w:val="26"/>
          <w:szCs w:val="26"/>
          <w:lang w:val="ru-RU"/>
        </w:rPr>
        <w:t xml:space="preserve">«Покупатель»</w:t>
      </w:r>
      <w:r>
        <w:rPr>
          <w:rFonts w:ascii="Liberation Serif" w:hAnsi="Liberation Serif" w:eastAsia="Liberation Serif" w:cs="Liberation Serif"/>
          <w:sz w:val="26"/>
          <w:szCs w:val="26"/>
          <w:lang w:val="ru-RU"/>
        </w:rPr>
        <w:t xml:space="preserve">, в лице _______________________, действующего на основании ___________, с одной стороны, и </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____________________ (_________________), именуемое в дальнейшем </w:t>
      </w:r>
      <w:r>
        <w:rPr>
          <w:rFonts w:ascii="Liberation Serif" w:hAnsi="Liberation Serif" w:eastAsia="Liberation Serif" w:cs="Liberation Serif"/>
          <w:b/>
          <w:sz w:val="26"/>
          <w:szCs w:val="26"/>
          <w:lang w:val="ru-RU"/>
        </w:rPr>
        <w:t xml:space="preserve">«Поставщик»</w:t>
      </w:r>
      <w:r>
        <w:rPr>
          <w:rFonts w:ascii="Liberation Serif" w:hAnsi="Liberation Serif" w:eastAsia="Liberation Serif" w:cs="Liberation Serif"/>
          <w:sz w:val="26"/>
          <w:szCs w:val="26"/>
          <w:lang w:val="ru-RU"/>
        </w:rPr>
        <w:t xml:space="preserve"> в лице __________________________, действующего на основании __________________, с дру</w:t>
      </w:r>
      <w:r>
        <w:rPr>
          <w:rFonts w:ascii="Liberation Serif" w:hAnsi="Liberation Serif" w:eastAsia="Liberation Serif" w:cs="Liberation Serif"/>
          <w:sz w:val="26"/>
          <w:szCs w:val="26"/>
          <w:lang w:val="ru-RU"/>
        </w:rPr>
        <w:t xml:space="preserve">гой стороны заключили настоящий договор о нижеследующем:</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numPr>
          <w:ilvl w:val="0"/>
          <w:numId w:val="1"/>
        </w:numPr>
        <w:jc w:val="center"/>
        <w:rPr>
          <w:rFonts w:ascii="Liberation Serif" w:hAnsi="Liberation Serif" w:cs="Liberation Serif"/>
          <w:b/>
          <w:sz w:val="26"/>
          <w:szCs w:val="26"/>
        </w:rPr>
      </w:pPr>
      <w:r>
        <w:rPr>
          <w:rFonts w:ascii="Liberation Serif" w:hAnsi="Liberation Serif" w:eastAsia="Liberation Serif" w:cs="Liberation Serif"/>
          <w:b/>
          <w:sz w:val="26"/>
          <w:szCs w:val="26"/>
          <w:lang w:val="ru-RU"/>
        </w:rPr>
        <w:t xml:space="preserve">ПРЕДМЕТ ДОГОВОРА.</w:t>
      </w:r>
      <w:r>
        <w:rPr>
          <w:rFonts w:ascii="Liberation Serif" w:hAnsi="Liberation Serif" w:eastAsia="Liberation Serif" w:cs="Liberation Serif"/>
          <w:b/>
          <w:sz w:val="26"/>
          <w:szCs w:val="26"/>
        </w:rPr>
      </w:r>
      <w:r>
        <w:rPr>
          <w:rFonts w:ascii="Liberation Serif" w:hAnsi="Liberation Serif" w:cs="Liberation Serif"/>
          <w:b/>
          <w:sz w:val="26"/>
          <w:szCs w:val="26"/>
        </w:rPr>
      </w:r>
    </w:p>
    <w:p>
      <w:pPr>
        <w:pStyle w:val="977"/>
        <w:numPr>
          <w:ilvl w:val="1"/>
          <w:numId w:val="1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w:t>
      </w:r>
      <w:r>
        <w:rPr>
          <w:rFonts w:ascii="Liberation Serif" w:hAnsi="Liberation Serif" w:eastAsia="Liberation Serif" w:cs="Liberation Serif"/>
          <w:sz w:val="26"/>
          <w:szCs w:val="26"/>
          <w:lang w:val="ru-RU"/>
        </w:rPr>
        <w:t xml:space="preserve">ми к нему. Покупатель обязуется принять и оплатить Товар на условиях настоящего Договора.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1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Ассортимент и количество поставляемого Товара определяется в Приложении № 1 (Спецификация) к настоящему Договору.</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1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Товар на дату его доставки Покупателю должен быть но</w:t>
      </w:r>
      <w:r>
        <w:rPr>
          <w:rFonts w:ascii="Liberation Serif" w:hAnsi="Liberation Serif" w:eastAsia="Liberation Serif" w:cs="Liberation Serif"/>
          <w:sz w:val="26"/>
          <w:szCs w:val="26"/>
          <w:lang w:val="ru-RU"/>
        </w:rPr>
        <w:t xml:space="preserve">вым и не использованным ранее, отвечать требованиям законодательства, действующего на территории Российской Федерации.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1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Поставщик гарантирует, что Товар на дату его поставки Покупателю не заложен, не находится под арестом и не обременен иным образом правами</w:t>
      </w:r>
      <w:r>
        <w:rPr>
          <w:rFonts w:ascii="Liberation Serif" w:hAnsi="Liberation Serif" w:eastAsia="Liberation Serif" w:cs="Liberation Serif"/>
          <w:sz w:val="26"/>
          <w:szCs w:val="26"/>
          <w:lang w:val="ru-RU"/>
        </w:rPr>
        <w:t xml:space="preserve">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w:t>
      </w:r>
      <w:r>
        <w:rPr>
          <w:rFonts w:ascii="Liberation Serif" w:hAnsi="Liberation Serif" w:eastAsia="Liberation Serif" w:cs="Liberation Serif"/>
          <w:sz w:val="26"/>
          <w:szCs w:val="26"/>
          <w:lang w:val="ru-RU"/>
        </w:rPr>
        <w:t xml:space="preserve"> такие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1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Объем обязательств Поставщика включает в себя, без ограничения приведенным перечнем: </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4"/>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поставку Товара;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4"/>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доставка Товара до склада Покупателя.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1"/>
        </w:numPr>
        <w:jc w:val="center"/>
        <w:rPr>
          <w:rFonts w:ascii="Liberation Serif" w:hAnsi="Liberation Serif" w:cs="Liberation Serif"/>
          <w:b/>
          <w:bCs/>
          <w:sz w:val="26"/>
          <w:szCs w:val="26"/>
        </w:rPr>
      </w:pPr>
      <w:r>
        <w:rPr>
          <w:rFonts w:ascii="Liberation Serif" w:hAnsi="Liberation Serif" w:eastAsia="Liberation Serif" w:cs="Liberation Serif"/>
          <w:b/>
          <w:sz w:val="26"/>
          <w:szCs w:val="26"/>
          <w:lang w:val="ru-RU"/>
        </w:rPr>
        <w:t xml:space="preserve">ОБЩАЯ СТОИМОСТЬ. ПОРЯДОК РАСЧЕТОВ.</w:t>
      </w:r>
      <w:r>
        <w:rPr>
          <w:rFonts w:ascii="Liberation Serif" w:hAnsi="Liberation Serif" w:eastAsia="Liberation Serif" w:cs="Liberation Serif"/>
          <w:b/>
          <w:bCs/>
          <w:sz w:val="26"/>
          <w:szCs w:val="26"/>
        </w:rPr>
      </w:r>
      <w:r>
        <w:rPr>
          <w:rFonts w:ascii="Liberation Serif" w:hAnsi="Liberation Serif" w:cs="Liberation Serif"/>
          <w:b/>
          <w:bCs/>
          <w:sz w:val="26"/>
          <w:szCs w:val="26"/>
        </w:rPr>
      </w:r>
    </w:p>
    <w:p>
      <w:pPr>
        <w:pStyle w:val="977"/>
        <w:numPr>
          <w:ilvl w:val="1"/>
          <w:numId w:val="1"/>
        </w:numPr>
        <w:ind w:left="0" w:firstLine="709"/>
        <w:jc w:val="both"/>
        <w:rPr>
          <w:rFonts w:ascii="Liberation Serif" w:hAnsi="Liberation Serif" w:cs="Liberation Serif"/>
          <w:b/>
          <w:bCs/>
          <w:sz w:val="26"/>
          <w:szCs w:val="26"/>
        </w:rPr>
      </w:pPr>
      <w:r>
        <w:rPr>
          <w:rFonts w:ascii="Liberation Serif" w:hAnsi="Liberation Serif" w:eastAsia="Liberation Serif" w:cs="Liberation Serif"/>
          <w:sz w:val="26"/>
          <w:szCs w:val="26"/>
          <w:lang w:val="ru-RU"/>
        </w:rPr>
        <w:t xml:space="preserve">Общая стоимость поставляемого Товара по настоящему Договору со</w:t>
      </w:r>
      <w:r>
        <w:rPr>
          <w:rFonts w:ascii="Liberation Serif" w:hAnsi="Liberation Serif" w:eastAsia="Liberation Serif" w:cs="Liberation Serif"/>
          <w:sz w:val="26"/>
          <w:szCs w:val="26"/>
          <w:lang w:val="ru-RU"/>
        </w:rPr>
        <w:t xml:space="preserve">ставляет _______________ (________________________) рублей ___________ копейки не включая НДС, кроме того НДС по ставке, установленный законодательством. </w:t>
      </w:r>
      <w:r>
        <w:rPr>
          <w:rFonts w:ascii="Liberation Serif" w:hAnsi="Liberation Serif" w:eastAsia="Liberation Serif" w:cs="Liberation Serif"/>
          <w:b/>
          <w:bCs/>
          <w:sz w:val="26"/>
          <w:szCs w:val="26"/>
        </w:rPr>
      </w:r>
      <w:r>
        <w:rPr>
          <w:rFonts w:ascii="Liberation Serif" w:hAnsi="Liberation Serif" w:cs="Liberation Serif"/>
          <w:b/>
          <w:bCs/>
          <w:sz w:val="26"/>
          <w:szCs w:val="26"/>
        </w:rPr>
      </w:r>
    </w:p>
    <w:p>
      <w:pPr>
        <w:pStyle w:val="971"/>
        <w:numPr>
          <w:ilvl w:val="1"/>
          <w:numId w:val="1"/>
        </w:numPr>
        <w:ind w:left="0"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numPr>
          <w:ilvl w:val="1"/>
          <w:numId w:val="1"/>
        </w:numPr>
        <w:ind w:left="0"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Сумма Договора включает в </w:t>
      </w:r>
      <w:r>
        <w:rPr>
          <w:rFonts w:ascii="Liberation Serif" w:hAnsi="Liberation Serif" w:eastAsia="Liberation Serif" w:cs="Liberation Serif"/>
          <w:sz w:val="26"/>
          <w:szCs w:val="26"/>
        </w:rPr>
        <w:t xml:space="preserve">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w:t>
      </w:r>
      <w:r>
        <w:rPr>
          <w:rFonts w:ascii="Liberation Serif" w:hAnsi="Liberation Serif" w:eastAsia="Liberation Serif" w:cs="Liberation Serif"/>
          <w:sz w:val="26"/>
          <w:szCs w:val="26"/>
        </w:rPr>
        <w:t xml:space="preserve">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w:t>
      </w:r>
      <w:r>
        <w:rPr>
          <w:rFonts w:ascii="Liberation Serif" w:hAnsi="Liberation Serif" w:eastAsia="Liberation Serif" w:cs="Liberation Serif"/>
          <w:sz w:val="26"/>
          <w:szCs w:val="26"/>
        </w:rPr>
        <w:t xml:space="preserve">свободное обращение на территории Российской Федерации. Сумма Договора является фик</w:t>
      </w:r>
      <w:r>
        <w:rPr>
          <w:rFonts w:ascii="Liberation Serif" w:hAnsi="Liberation Serif" w:eastAsia="Liberation Serif" w:cs="Liberation Serif"/>
          <w:sz w:val="26"/>
          <w:szCs w:val="26"/>
        </w:rPr>
        <w:t xml:space="preserve">сированной и не подлежит изменению в течение срока действия настоящего Договора.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numPr>
          <w:ilvl w:val="1"/>
          <w:numId w:val="1"/>
        </w:numPr>
        <w:ind w:left="0"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Оплата по настоящему Договору производится в форме безналичного расчета путем перечисления денежных средств на расчетный счет Исполнителя в срок не более 7 (семи) рабочих дней</w:t>
      </w:r>
      <w:r>
        <w:rPr>
          <w:rFonts w:ascii="Liberation Serif" w:hAnsi="Liberation Serif" w:eastAsia="Liberation Serif" w:cs="Liberation Serif"/>
          <w:sz w:val="26"/>
          <w:szCs w:val="26"/>
        </w:rPr>
        <w:t xml:space="preserve"> с даты приемки Товара Покупателем и подписания универсального передаточного документа (далее – УПД) при условии предоставления Поставщиком Покупателю оригиналов всех следующих надлежаще оформленных документов: • УПД • Счета(ов).</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ind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Днем оплаты признается дат</w:t>
      </w:r>
      <w:r>
        <w:rPr>
          <w:rFonts w:ascii="Liberation Serif" w:hAnsi="Liberation Serif" w:eastAsia="Liberation Serif" w:cs="Liberation Serif"/>
          <w:sz w:val="26"/>
          <w:szCs w:val="26"/>
        </w:rPr>
        <w:t xml:space="preserve">а списания денежных средств с корреспондентского счета банка, обслуживающего расчетный счет Покупателя.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numPr>
          <w:ilvl w:val="1"/>
          <w:numId w:val="1"/>
        </w:numPr>
        <w:ind w:left="0"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w:t>
      </w:r>
      <w:r>
        <w:rPr>
          <w:rFonts w:ascii="Liberation Serif" w:hAnsi="Liberation Serif" w:eastAsia="Liberation Serif" w:cs="Liberation Serif"/>
          <w:sz w:val="26"/>
          <w:szCs w:val="26"/>
        </w:rPr>
        <w:t xml:space="preserve">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w:t>
      </w:r>
      <w:r>
        <w:rPr>
          <w:rFonts w:ascii="Liberation Serif" w:hAnsi="Liberation Serif" w:eastAsia="Liberation Serif" w:cs="Liberation Serif"/>
          <w:sz w:val="26"/>
          <w:szCs w:val="26"/>
        </w:rPr>
        <w:t xml:space="preserve">и этом Покупатель не несет ответственности за задержку оплаты за поставленный Товар.</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numPr>
          <w:ilvl w:val="1"/>
          <w:numId w:val="1"/>
        </w:numPr>
        <w:ind w:left="0" w:firstLine="709"/>
        <w:rPr>
          <w:rFonts w:ascii="Liberation Serif" w:hAnsi="Liberation Serif" w:cs="Liberation Serif"/>
          <w:sz w:val="26"/>
          <w:szCs w:val="26"/>
        </w:rPr>
      </w:pPr>
      <w:r>
        <w:rPr>
          <w:rFonts w:ascii="Liberation Serif" w:hAnsi="Liberation Serif" w:eastAsia="Liberation Serif" w:cs="Liberation Serif"/>
          <w:sz w:val="26"/>
          <w:szCs w:val="26"/>
        </w:rPr>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рабочих</w:t>
      </w:r>
      <w:r>
        <w:rPr>
          <w:rFonts w:ascii="Liberation Serif" w:hAnsi="Liberation Serif" w:eastAsia="Liberation Serif" w:cs="Liberation Serif"/>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ind w:left="709" w:firstLine="0"/>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1"/>
        <w:numPr>
          <w:ilvl w:val="0"/>
          <w:numId w:val="1"/>
        </w:numPr>
        <w:ind w:left="0" w:firstLine="709"/>
        <w:jc w:val="center"/>
        <w:rPr>
          <w:rFonts w:ascii="Liberation Serif" w:hAnsi="Liberation Serif" w:cs="Liberation Serif"/>
          <w:sz w:val="26"/>
          <w:szCs w:val="26"/>
        </w:rPr>
      </w:pPr>
      <w:r>
        <w:rPr>
          <w:rFonts w:ascii="Liberation Serif" w:hAnsi="Liberation Serif" w:eastAsia="Liberation Serif" w:cs="Liberation Serif"/>
          <w:b/>
          <w:color w:val="000000"/>
          <w:sz w:val="26"/>
          <w:szCs w:val="26"/>
        </w:rPr>
        <w:t xml:space="preserve">СРОКИ, ПОРЯДОК И УСЛОВИЯ ПОСТАВКИ.</w:t>
      </w:r>
      <w:r>
        <w:rPr>
          <w:rFonts w:ascii="Liberation Serif" w:hAnsi="Liberation Serif" w:eastAsia="Liberation Serif" w:cs="Liberation Serif"/>
          <w:sz w:val="26"/>
          <w:szCs w:val="26"/>
        </w:rPr>
      </w:r>
      <w:r>
        <w:rPr>
          <w:rFonts w:ascii="Liberation Serif" w:hAnsi="Liberation Serif" w:cs="Liberation Serif"/>
          <w:sz w:val="26"/>
          <w:szCs w:val="26"/>
        </w:rPr>
      </w:r>
    </w:p>
    <w:p>
      <w:pPr>
        <w:numPr>
          <w:ilvl w:val="1"/>
          <w:numId w:val="1"/>
        </w:numPr>
        <w:ind w:left="0" w:firstLine="709"/>
        <w:jc w:val="both"/>
        <w:shd w:val="clear" w:color="auto" w:fill="ffffff"/>
        <w:widowControl w:val="off"/>
        <w:tabs>
          <w:tab w:val="left" w:pos="1190" w:leader="none"/>
        </w:tabs>
        <w:rPr>
          <w:rFonts w:ascii="Liberation Serif" w:hAnsi="Liberation Serif" w:cs="Liberation Serif"/>
          <w:b/>
          <w:bCs/>
          <w:color w:val="000000"/>
          <w:sz w:val="26"/>
          <w:szCs w:val="26"/>
        </w:rPr>
      </w:pPr>
      <w:r>
        <w:rPr>
          <w:rFonts w:ascii="Liberation Serif" w:hAnsi="Liberation Serif" w:eastAsia="Liberation Serif" w:cs="Liberation Serif"/>
          <w:color w:val="000000"/>
          <w:sz w:val="26"/>
          <w:szCs w:val="26"/>
          <w:lang w:val="ru-RU"/>
        </w:rPr>
        <w:t xml:space="preserve">Качество и комплектность поставляемого Товара должны соответствовать требованиям Покупателя, применительно к каждой позиции Товара.</w:t>
      </w:r>
      <w:r>
        <w:rPr>
          <w:rFonts w:ascii="Liberation Serif" w:hAnsi="Liberation Serif" w:eastAsia="Liberation Serif" w:cs="Liberation Serif"/>
          <w:b/>
          <w:bCs/>
          <w:color w:val="000000"/>
          <w:sz w:val="26"/>
          <w:szCs w:val="26"/>
          <w:lang w:val="ru-RU"/>
        </w:rPr>
      </w:r>
      <w:r>
        <w:rPr>
          <w:rFonts w:ascii="Liberation Serif" w:hAnsi="Liberation Serif" w:cs="Liberation Serif"/>
          <w:b/>
          <w:bCs/>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Поставщик обязан одновременно с передачей каждой партии Товара передать Покупателю (грузополучателю) его принадлежности, а т</w:t>
      </w:r>
      <w:r>
        <w:rPr>
          <w:rFonts w:ascii="Liberation Serif" w:hAnsi="Liberation Serif" w:eastAsia="Liberation Serif" w:cs="Liberation Serif"/>
          <w:color w:val="000000"/>
          <w:sz w:val="26"/>
          <w:szCs w:val="26"/>
          <w:lang w:val="ru-RU"/>
        </w:rPr>
        <w:t xml:space="preserve">акже относящиеся к нему документы, оформленные надлежащим образом: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5"/>
        </w:numPr>
        <w:ind w:left="0" w:firstLine="709"/>
        <w:jc w:val="both"/>
        <w:shd w:val="clear" w:color="auto" w:fill="ffffff"/>
        <w:widowControl w:val="off"/>
        <w:tabs>
          <w:tab w:val="num" w:pos="0" w:leader="none"/>
          <w:tab w:val="left" w:pos="900" w:leader="none"/>
          <w:tab w:val="clear" w:pos="1287"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Сертификат качества (технический паспорт);</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5"/>
        </w:numPr>
        <w:ind w:left="0" w:firstLine="709"/>
        <w:jc w:val="both"/>
        <w:shd w:val="clear" w:color="auto" w:fill="ffffff"/>
        <w:widowControl w:val="off"/>
        <w:tabs>
          <w:tab w:val="num" w:pos="0" w:leader="none"/>
          <w:tab w:val="left" w:pos="900" w:leader="none"/>
          <w:tab w:val="clear" w:pos="1287"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УПД.</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num" w:pos="0" w:leader="none"/>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w:t>
      </w:r>
      <w:r>
        <w:rPr>
          <w:rFonts w:ascii="Liberation Serif" w:hAnsi="Liberation Serif" w:eastAsia="Liberation Serif" w:cs="Liberation Serif"/>
          <w:color w:val="000000"/>
          <w:sz w:val="26"/>
          <w:szCs w:val="26"/>
          <w:lang w:val="ru-RU"/>
        </w:rPr>
        <w:t xml:space="preserve">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На Товар устанавливается гарантийный срок 60 мес</w:t>
      </w:r>
      <w:r>
        <w:rPr>
          <w:rFonts w:ascii="Liberation Serif" w:hAnsi="Liberation Serif" w:eastAsia="Liberation Serif" w:cs="Liberation Serif"/>
          <w:color w:val="000000"/>
          <w:sz w:val="26"/>
          <w:szCs w:val="26"/>
          <w:lang w:val="ru-RU"/>
        </w:rPr>
        <w:t xml:space="preserve">яцев и исчисляемый с даты подписания Сторонами УПД.</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если при внутритарной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w:t>
      </w:r>
      <w:r>
        <w:rPr>
          <w:rFonts w:ascii="Liberation Serif" w:hAnsi="Liberation Serif" w:eastAsia="Liberation Serif" w:cs="Liberation Serif"/>
          <w:color w:val="000000"/>
          <w:sz w:val="26"/>
          <w:szCs w:val="26"/>
          <w:lang w:val="ru-RU"/>
        </w:rPr>
        <w:t xml:space="preserve">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8"/>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производит за свой счет ремонт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8"/>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производит за свой счет замену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8"/>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возвращает Покупателю сто</w:t>
      </w:r>
      <w:r>
        <w:rPr>
          <w:rFonts w:ascii="Liberation Serif" w:hAnsi="Liberation Serif" w:eastAsia="Liberation Serif" w:cs="Liberation Serif"/>
          <w:color w:val="000000"/>
          <w:sz w:val="26"/>
          <w:szCs w:val="26"/>
        </w:rPr>
        <w:t xml:space="preserve">имость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8"/>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возмещает Покупателю расходы, связанные с устранением недостатков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sz w:val="26"/>
          <w:szCs w:val="26"/>
          <w:lang w:val="ru-RU"/>
        </w:rPr>
        <w:t xml:space="preserve"> В течение </w:t>
      </w:r>
      <w:r>
        <w:rPr>
          <w:rFonts w:ascii="Liberation Serif" w:hAnsi="Liberation Serif" w:eastAsia="Liberation Serif" w:cs="Liberation Serif"/>
          <w:sz w:val="26"/>
          <w:szCs w:val="26"/>
          <w:lang w:val="ru-RU"/>
        </w:rPr>
        <w:t xml:space="preserve">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уклонения Поставщика от устранения в</w:t>
      </w:r>
      <w:r>
        <w:rPr>
          <w:rFonts w:ascii="Liberation Serif" w:hAnsi="Liberation Serif" w:eastAsia="Liberation Serif" w:cs="Liberation Serif"/>
          <w:color w:val="000000"/>
          <w:sz w:val="26"/>
          <w:szCs w:val="26"/>
          <w:lang w:val="ru-RU"/>
        </w:rPr>
        <w:t xml:space="preserve">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w:t>
      </w:r>
      <w:r>
        <w:rPr>
          <w:rFonts w:ascii="Liberation Serif" w:hAnsi="Liberation Serif" w:eastAsia="Liberation Serif" w:cs="Liberation Serif"/>
          <w:color w:val="000000"/>
          <w:sz w:val="26"/>
          <w:szCs w:val="26"/>
          <w:lang w:val="ru-RU"/>
        </w:rPr>
        <w:t xml:space="preserve">устранение дефектов, а Поставщик обязан оплатить вышеуказанную сумму.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Срок поставки Товара </w:t>
      </w:r>
      <w:r>
        <w:rPr>
          <w:rFonts w:ascii="Liberation Serif" w:hAnsi="Liberation Serif" w:eastAsia="Liberation Serif" w:cs="Liberation Serif"/>
          <w:sz w:val="26"/>
          <w:szCs w:val="26"/>
          <w:lang w:val="ru-RU"/>
        </w:rPr>
        <w:t xml:space="preserve">в течение 8 (восемь) недель с момента заключения договора</w:t>
      </w:r>
      <w:r>
        <w:rPr>
          <w:rFonts w:ascii="Liberation Serif" w:hAnsi="Liberation Serif" w:eastAsia="Liberation Serif" w:cs="Liberation Serif"/>
          <w:color w:val="000000"/>
          <w:sz w:val="26"/>
          <w:szCs w:val="26"/>
          <w:lang w:val="ru-RU"/>
        </w:rPr>
        <w:t xml:space="preserve">. Поставщик в счет цены Договора должен доставить Товар на склад Покупателя (Поставщика), расположенный по а</w:t>
      </w:r>
      <w:r>
        <w:rPr>
          <w:rFonts w:ascii="Liberation Serif" w:hAnsi="Liberation Serif" w:eastAsia="Liberation Serif" w:cs="Liberation Serif"/>
          <w:color w:val="000000"/>
          <w:sz w:val="26"/>
          <w:szCs w:val="26"/>
          <w:lang w:val="ru-RU"/>
        </w:rPr>
        <w:t xml:space="preserve">дресу: г. Томск, ул. Котовского, 19. Доставка осуществляется в рабочие дни, с 8:00 до 12:00 и с 13:00 до 17:00.</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Право собственности и риск случайного повреждения, гибели Товара переходит от Поставщика к Покупателю с момента подписания УПД. Поставщик считае</w:t>
      </w:r>
      <w:r>
        <w:rPr>
          <w:rFonts w:ascii="Liberation Serif" w:hAnsi="Liberation Serif" w:eastAsia="Liberation Serif" w:cs="Liberation Serif"/>
          <w:color w:val="000000"/>
          <w:sz w:val="26"/>
          <w:szCs w:val="26"/>
          <w:lang w:val="ru-RU"/>
        </w:rPr>
        <w:t xml:space="preserve">тся исполнившим обязательство по поставке Товара Покупателю с момента, указанного в настоящем пункте.</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w:t>
      </w:r>
      <w:r>
        <w:rPr>
          <w:rFonts w:ascii="Liberation Serif" w:hAnsi="Liberation Serif" w:eastAsia="Liberation Serif" w:cs="Liberation Serif"/>
          <w:color w:val="000000"/>
          <w:sz w:val="26"/>
          <w:szCs w:val="26"/>
          <w:lang w:val="ru-RU"/>
        </w:rPr>
        <w:t xml:space="preserve">,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w:t>
      </w:r>
      <w:r>
        <w:rPr>
          <w:rFonts w:ascii="Liberation Serif" w:hAnsi="Liberation Serif" w:eastAsia="Liberation Serif" w:cs="Liberation Serif"/>
          <w:color w:val="000000"/>
          <w:sz w:val="26"/>
          <w:szCs w:val="26"/>
          <w:lang w:val="ru-RU"/>
        </w:rPr>
        <w:t xml:space="preserve">что не освобождает Поставщика от ответственности за просрочку срока поставки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left="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
        </w:numPr>
        <w:ind w:left="0" w:firstLine="709"/>
        <w:jc w:val="center"/>
        <w:widowControl w:val="off"/>
        <w:rPr>
          <w:rFonts w:ascii="Liberation Serif" w:hAnsi="Liberation Serif" w:cs="Liberation Serif"/>
          <w:b/>
          <w:color w:val="000000"/>
          <w:sz w:val="26"/>
          <w:szCs w:val="26"/>
        </w:rPr>
      </w:pPr>
      <w:r>
        <w:rPr>
          <w:rFonts w:ascii="Liberation Serif" w:hAnsi="Liberation Serif" w:eastAsia="Liberation Serif" w:cs="Liberation Serif"/>
          <w:b/>
          <w:color w:val="000000"/>
          <w:sz w:val="26"/>
          <w:szCs w:val="26"/>
          <w:lang w:val="ru-RU"/>
        </w:rPr>
        <w:t xml:space="preserve">КОЛИЧЕСТВО И АССОРТИМЕНТ</w:t>
      </w:r>
      <w:r>
        <w:rPr>
          <w:rFonts w:ascii="Liberation Serif" w:hAnsi="Liberation Serif" w:eastAsia="Liberation Serif" w:cs="Liberation Serif"/>
          <w:b/>
          <w:color w:val="000000"/>
          <w:sz w:val="26"/>
          <w:szCs w:val="26"/>
        </w:rPr>
      </w:r>
      <w:r>
        <w:rPr>
          <w:rFonts w:ascii="Liberation Serif" w:hAnsi="Liberation Serif" w:cs="Liberation Serif"/>
          <w:b/>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Количество, цена, единица измерения и ассортимент поставляемого Товара указываются Сторонами в Спецификации (Приложение № 1 к настоящему Договору).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
        </w:numPr>
        <w:ind w:left="0" w:firstLine="709"/>
        <w:jc w:val="center"/>
        <w:widowControl w:val="off"/>
        <w:rPr>
          <w:rFonts w:ascii="Liberation Serif" w:hAnsi="Liberation Serif" w:cs="Liberation Serif"/>
          <w:b/>
          <w:color w:val="000000"/>
          <w:sz w:val="26"/>
          <w:szCs w:val="26"/>
        </w:rPr>
      </w:pPr>
      <w:r>
        <w:rPr>
          <w:rFonts w:ascii="Liberation Serif" w:hAnsi="Liberation Serif" w:eastAsia="Liberation Serif" w:cs="Liberation Serif"/>
          <w:b/>
          <w:color w:val="000000"/>
          <w:sz w:val="26"/>
          <w:szCs w:val="26"/>
          <w:lang w:val="ru-RU"/>
        </w:rPr>
        <w:t xml:space="preserve">ТАРА, УПАКОВКА, МАРКИРОВКА</w:t>
      </w:r>
      <w:r>
        <w:rPr>
          <w:rFonts w:ascii="Liberation Serif" w:hAnsi="Liberation Serif" w:eastAsia="Liberation Serif" w:cs="Liberation Serif"/>
          <w:b/>
          <w:color w:val="000000"/>
          <w:sz w:val="26"/>
          <w:szCs w:val="26"/>
        </w:rPr>
      </w:r>
      <w:r>
        <w:rPr>
          <w:rFonts w:ascii="Liberation Serif" w:hAnsi="Liberation Serif" w:cs="Liberation Serif"/>
          <w:b/>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w:t>
      </w:r>
      <w:r>
        <w:rPr>
          <w:rFonts w:ascii="Liberation Serif" w:hAnsi="Liberation Serif" w:eastAsia="Liberation Serif" w:cs="Liberation Serif"/>
          <w:color w:val="000000"/>
          <w:sz w:val="26"/>
          <w:szCs w:val="26"/>
          <w:lang w:val="ru-RU"/>
        </w:rPr>
        <w:t xml:space="preserve"> рода повреждений и порчи при его перевозке с учетом возможных перегрузок и длительного хранения.</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w:t>
      </w:r>
      <w:r>
        <w:rPr>
          <w:rFonts w:ascii="Liberation Serif" w:hAnsi="Liberation Serif" w:eastAsia="Liberation Serif" w:cs="Liberation Serif"/>
          <w:color w:val="000000"/>
          <w:sz w:val="26"/>
          <w:szCs w:val="26"/>
          <w:lang w:val="ru-RU"/>
        </w:rPr>
        <w:t xml:space="preserve">ия этих средств.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w:t>
      </w:r>
      <w:r>
        <w:rPr>
          <w:rFonts w:ascii="Liberation Serif" w:hAnsi="Liberation Serif" w:eastAsia="Liberation Serif" w:cs="Liberation Serif"/>
          <w:color w:val="000000"/>
          <w:sz w:val="26"/>
          <w:szCs w:val="26"/>
          <w:lang w:val="ru-RU"/>
        </w:rPr>
        <w:t xml:space="preserve">ра в соответствии с требованиями ГОСТ (технических регламентов), ОСТ или другой нормативно - технической документации.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Товар, упаковка, тара должны быть надлежащим образом промаркированы. При необходимости в Спецификации указывается содержание, способ и ме</w:t>
      </w:r>
      <w:r>
        <w:rPr>
          <w:rFonts w:ascii="Liberation Serif" w:hAnsi="Liberation Serif" w:eastAsia="Liberation Serif" w:cs="Liberation Serif"/>
          <w:color w:val="000000"/>
          <w:sz w:val="26"/>
          <w:szCs w:val="26"/>
          <w:lang w:val="ru-RU"/>
        </w:rPr>
        <w:t xml:space="preserve">ста нанесения маркировки.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Стоимость тары, упаковки включена в цену Товара</w:t>
      </w:r>
      <w:r>
        <w:rPr>
          <w:rFonts w:ascii="Liberation Serif" w:hAnsi="Liberation Serif" w:eastAsia="Liberation Serif" w:cs="Liberation Serif"/>
          <w:i/>
          <w:color w:val="000000"/>
          <w:sz w:val="26"/>
          <w:szCs w:val="26"/>
          <w:lang w:val="ru-RU"/>
        </w:rPr>
        <w:t xml:space="preserve">. </w:t>
      </w:r>
      <w:r>
        <w:rPr>
          <w:rFonts w:ascii="Liberation Serif" w:hAnsi="Liberation Serif" w:eastAsia="Liberation Serif" w:cs="Liberation Serif"/>
          <w:color w:val="000000"/>
          <w:sz w:val="26"/>
          <w:szCs w:val="26"/>
          <w:lang w:val="ru-RU"/>
        </w:rPr>
        <w:t xml:space="preserve">Тара, упаковка возврату не подлежит.</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shd w:val="clear" w:color="auto" w:fill="ffff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
        </w:numPr>
        <w:ind w:left="0" w:firstLine="709"/>
        <w:jc w:val="center"/>
        <w:shd w:val="clear" w:color="auto" w:fill="ffffff"/>
        <w:widowControl w:val="off"/>
        <w:tabs>
          <w:tab w:val="left" w:pos="1190" w:leader="none"/>
        </w:tabs>
        <w:rPr>
          <w:rFonts w:ascii="Liberation Serif" w:hAnsi="Liberation Serif" w:cs="Liberation Serif"/>
          <w:b/>
          <w:color w:val="000000"/>
          <w:sz w:val="26"/>
          <w:szCs w:val="26"/>
        </w:rPr>
      </w:pPr>
      <w:r>
        <w:rPr>
          <w:rFonts w:ascii="Liberation Serif" w:hAnsi="Liberation Serif" w:eastAsia="Liberation Serif" w:cs="Liberation Serif"/>
          <w:b/>
          <w:color w:val="000000"/>
          <w:sz w:val="26"/>
          <w:szCs w:val="26"/>
          <w:lang w:val="ru-RU"/>
        </w:rPr>
        <w:t xml:space="preserve">ПРИЕМКА ПО КАЧЕСТВУ И КОЛИЧЕСТВУ</w:t>
      </w:r>
      <w:r>
        <w:rPr>
          <w:rFonts w:ascii="Liberation Serif" w:hAnsi="Liberation Serif" w:eastAsia="Liberation Serif" w:cs="Liberation Serif"/>
          <w:b/>
          <w:color w:val="000000"/>
          <w:sz w:val="26"/>
          <w:szCs w:val="26"/>
        </w:rPr>
      </w:r>
      <w:r>
        <w:rPr>
          <w:rFonts w:ascii="Liberation Serif" w:hAnsi="Liberation Serif" w:cs="Liberation Serif"/>
          <w:b/>
          <w:color w:val="000000"/>
          <w:sz w:val="26"/>
          <w:szCs w:val="26"/>
        </w:rPr>
      </w:r>
    </w:p>
    <w:p>
      <w:pPr>
        <w:numPr>
          <w:ilvl w:val="1"/>
          <w:numId w:val="1"/>
        </w:numPr>
        <w:ind w:left="0" w:firstLine="709"/>
        <w:jc w:val="both"/>
        <w:shd w:val="clear" w:color="auto" w:fill="ffffff"/>
        <w:widowControl w:val="off"/>
        <w:tabs>
          <w:tab w:val="num" w:pos="0" w:leader="none"/>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Приемка Товара осуществляется Покупателем совместно с представителями Поставщика в следующем порядке.</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num" w:pos="0" w:leader="none"/>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Внешний </w:t>
      </w:r>
      <w:r>
        <w:rPr>
          <w:rFonts w:ascii="Liberation Serif" w:hAnsi="Liberation Serif" w:eastAsia="Liberation Serif" w:cs="Liberation Serif"/>
          <w:color w:val="000000"/>
          <w:sz w:val="26"/>
          <w:szCs w:val="26"/>
          <w:lang w:val="ru-RU"/>
        </w:rPr>
        <w:t xml:space="preserve">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w:t>
      </w:r>
      <w:r>
        <w:rPr>
          <w:rFonts w:ascii="Liberation Serif" w:hAnsi="Liberation Serif" w:eastAsia="Liberation Serif" w:cs="Liberation Serif"/>
          <w:color w:val="000000"/>
          <w:sz w:val="26"/>
          <w:szCs w:val="26"/>
          <w:lang w:val="ru-RU"/>
        </w:rPr>
        <w:t xml:space="preserve">з нарушения целостности тары, упаковки и консервации в течение 1 (одного) рабочего дня с даты начала такой приемки.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1"/>
        </w:numPr>
        <w:ind w:left="0" w:firstLine="709"/>
        <w:jc w:val="both"/>
        <w:shd w:val="clear" w:color="auto" w:fill="ffffff"/>
        <w:widowControl w:val="off"/>
        <w:tabs>
          <w:tab w:val="num" w:pos="0" w:leader="none"/>
          <w:tab w:val="left" w:pos="720" w:leader="none"/>
        </w:tabs>
        <w:rPr>
          <w:rFonts w:ascii="Liberation Serif" w:hAnsi="Liberation Serif" w:cs="Liberation Serif"/>
          <w:i/>
          <w:color w:val="000000"/>
          <w:sz w:val="26"/>
          <w:szCs w:val="26"/>
        </w:rPr>
      </w:pPr>
      <w:r>
        <w:rPr>
          <w:rFonts w:ascii="Liberation Serif" w:hAnsi="Liberation Serif" w:eastAsia="Liberation Serif" w:cs="Liberation Serif"/>
          <w:color w:val="000000"/>
          <w:sz w:val="26"/>
          <w:szCs w:val="26"/>
          <w:lang w:val="ru-RU"/>
        </w:rPr>
        <w:t xml:space="preserve">Поставщик в дату, следующую за датой доставки Т</w:t>
      </w:r>
      <w:r>
        <w:rPr>
          <w:rFonts w:ascii="Liberation Serif" w:hAnsi="Liberation Serif" w:eastAsia="Liberation Serif" w:cs="Liberation Serif"/>
          <w:color w:val="000000"/>
          <w:sz w:val="26"/>
          <w:szCs w:val="26"/>
          <w:lang w:val="ru-RU"/>
        </w:rPr>
        <w:t xml:space="preserve">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16</w:t>
      </w:r>
      <w:r>
        <w:rPr>
          <w:rFonts w:ascii="Liberation Serif" w:hAnsi="Liberation Serif" w:eastAsia="Liberation Serif" w:cs="Liberation Serif"/>
          <w:color w:val="000000"/>
          <w:sz w:val="26"/>
          <w:szCs w:val="26"/>
          <w:lang w:val="ru-RU"/>
        </w:rPr>
        <w:t xml:space="preserve"> настоящего Договора. Оригиналы документов, подтверждающих факт поставки (подписанные Поставщиком товарная накладная по форме УПД), должны быть направлены Покупателю не позднее 5 (пяти) календарных дней с даты доставки Товара на склад Покупателя. </w:t>
      </w:r>
      <w:r>
        <w:rPr>
          <w:rFonts w:ascii="Liberation Serif" w:hAnsi="Liberation Serif" w:eastAsia="Liberation Serif" w:cs="Liberation Serif"/>
          <w:i/>
          <w:color w:val="000000"/>
          <w:sz w:val="26"/>
          <w:szCs w:val="26"/>
        </w:rPr>
      </w:r>
      <w:r>
        <w:rPr>
          <w:rFonts w:ascii="Liberation Serif" w:hAnsi="Liberation Serif" w:cs="Liberation Serif"/>
          <w:i/>
          <w:color w:val="000000"/>
          <w:sz w:val="26"/>
          <w:szCs w:val="26"/>
        </w:rPr>
      </w:r>
    </w:p>
    <w:p>
      <w:pPr>
        <w:numPr>
          <w:ilvl w:val="1"/>
          <w:numId w:val="1"/>
        </w:numPr>
        <w:ind w:left="0" w:firstLine="709"/>
        <w:jc w:val="both"/>
        <w:shd w:val="clear" w:color="auto" w:fill="ffffff"/>
        <w:widowControl w:val="off"/>
        <w:tabs>
          <w:tab w:val="num" w:pos="0" w:leader="none"/>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Документ</w:t>
      </w:r>
      <w:r>
        <w:rPr>
          <w:rFonts w:ascii="Liberation Serif" w:hAnsi="Liberation Serif" w:eastAsia="Liberation Serif" w:cs="Liberation Serif"/>
          <w:color w:val="000000"/>
          <w:sz w:val="26"/>
          <w:szCs w:val="26"/>
          <w:lang w:val="ru-RU"/>
        </w:rPr>
        <w:t xml:space="preserve">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w:t>
      </w:r>
      <w:r>
        <w:rPr>
          <w:rFonts w:ascii="Liberation Serif" w:hAnsi="Liberation Serif" w:eastAsia="Liberation Serif" w:cs="Liberation Serif"/>
          <w:color w:val="000000"/>
          <w:sz w:val="26"/>
          <w:szCs w:val="26"/>
          <w:lang w:val="ru-RU"/>
        </w:rPr>
        <w:t xml:space="preserve">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w:t>
      </w:r>
      <w:r>
        <w:rPr>
          <w:rFonts w:ascii="Liberation Serif" w:hAnsi="Liberation Serif" w:eastAsia="Liberation Serif" w:cs="Liberation Serif"/>
          <w:color w:val="000000"/>
          <w:sz w:val="26"/>
          <w:szCs w:val="26"/>
          <w:lang w:val="ru-RU"/>
        </w:rPr>
        <w:t xml:space="preserve">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w:t>
      </w:r>
      <w:r>
        <w:rPr>
          <w:rFonts w:ascii="Liberation Serif" w:hAnsi="Liberation Serif" w:eastAsia="Liberation Serif" w:cs="Liberation Serif"/>
          <w:color w:val="000000"/>
          <w:sz w:val="26"/>
          <w:szCs w:val="26"/>
          <w:lang w:val="ru-RU"/>
        </w:rPr>
        <w:t xml:space="preserve">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w:t>
      </w:r>
      <w:r>
        <w:rPr>
          <w:rFonts w:ascii="Liberation Serif" w:hAnsi="Liberation Serif" w:eastAsia="Liberation Serif" w:cs="Liberation Serif"/>
          <w:color w:val="000000"/>
          <w:sz w:val="26"/>
          <w:szCs w:val="26"/>
          <w:lang w:val="ru-RU"/>
        </w:rPr>
        <w:t xml:space="preserve">справленных документов Покупателю, что не освобождает Поставщика от ответственности, предусмотренной пунктом 8.6 настоящего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shd w:val="clear" w:color="auto" w:fill="ffff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w:t>
      </w:r>
      <w:r>
        <w:rPr>
          <w:rFonts w:ascii="Liberation Serif" w:hAnsi="Liberation Serif" w:eastAsia="Liberation Serif" w:cs="Liberation Serif"/>
          <w:color w:val="000000"/>
          <w:sz w:val="26"/>
          <w:szCs w:val="26"/>
          <w:lang w:val="ru-RU"/>
        </w:rPr>
        <w:t xml:space="preserve">по форме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w:t>
      </w:r>
      <w:r>
        <w:rPr>
          <w:rFonts w:ascii="Liberation Serif" w:hAnsi="Liberation Serif" w:eastAsia="Liberation Serif" w:cs="Liberation Serif"/>
          <w:color w:val="000000"/>
          <w:sz w:val="26"/>
          <w:szCs w:val="26"/>
          <w:lang w:val="ru-RU"/>
        </w:rPr>
        <w:t xml:space="preserve">ебованием об устранении Поставщиком указанных дефектов и неточностей в приемлемой для Покупателя форме и сроки.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shd w:val="clear" w:color="auto" w:fill="ffff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shd w:val="clear" w:color="auto" w:fill="ffff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
        </w:numPr>
        <w:ind w:left="0" w:firstLine="709"/>
        <w:jc w:val="center"/>
        <w:shd w:val="clear" w:color="auto" w:fill="ffffff"/>
        <w:widowControl w:val="off"/>
        <w:tabs>
          <w:tab w:val="left" w:pos="1190" w:leader="none"/>
        </w:tabs>
        <w:rPr>
          <w:rFonts w:ascii="Liberation Serif" w:hAnsi="Liberation Serif" w:cs="Liberation Serif"/>
          <w:b/>
          <w:bCs/>
          <w:color w:val="000000"/>
          <w:sz w:val="26"/>
          <w:szCs w:val="26"/>
        </w:rPr>
      </w:pPr>
      <w:r>
        <w:rPr>
          <w:rFonts w:ascii="Liberation Serif" w:hAnsi="Liberation Serif" w:eastAsia="Liberation Serif" w:cs="Liberation Serif"/>
          <w:b/>
          <w:color w:val="000000"/>
          <w:sz w:val="26"/>
          <w:szCs w:val="26"/>
          <w:lang w:val="ru-RU"/>
        </w:rPr>
        <w:t xml:space="preserve">ОТВЕТСТВЕННОСТЬ ПО ДОГОВОРУ</w:t>
      </w:r>
      <w:r>
        <w:rPr>
          <w:rFonts w:ascii="Liberation Serif" w:hAnsi="Liberation Serif" w:eastAsia="Liberation Serif" w:cs="Liberation Serif"/>
          <w:b/>
          <w:bCs/>
          <w:color w:val="000000"/>
          <w:sz w:val="26"/>
          <w:szCs w:val="26"/>
        </w:rPr>
      </w:r>
      <w:r>
        <w:rPr>
          <w:rFonts w:ascii="Liberation Serif" w:hAnsi="Liberation Serif" w:cs="Liberation Serif"/>
          <w:b/>
          <w:bCs/>
          <w:color w:val="000000"/>
          <w:sz w:val="26"/>
          <w:szCs w:val="26"/>
        </w:rPr>
      </w:r>
    </w:p>
    <w:p>
      <w:pPr>
        <w:numPr>
          <w:ilvl w:val="1"/>
          <w:numId w:val="1"/>
        </w:numPr>
        <w:ind w:left="0" w:firstLine="709"/>
        <w:jc w:val="both"/>
        <w:shd w:val="clear" w:color="auto" w:fill="ffffff"/>
        <w:widowControl w:val="off"/>
        <w:tabs>
          <w:tab w:val="left" w:pos="1417" w:leader="none"/>
        </w:tabs>
        <w:rPr>
          <w:rFonts w:ascii="Liberation Serif" w:hAnsi="Liberation Serif" w:cs="Liberation Serif"/>
          <w:b/>
          <w:bCs/>
          <w:color w:val="000000"/>
          <w:sz w:val="26"/>
          <w:szCs w:val="26"/>
        </w:rPr>
      </w:pPr>
      <w:r>
        <w:rPr>
          <w:rFonts w:ascii="Liberation Serif" w:hAnsi="Liberation Serif" w:eastAsia="Liberation Serif" w:cs="Liberation Serif"/>
          <w:color w:val="000000"/>
          <w:sz w:val="26"/>
          <w:szCs w:val="26"/>
          <w:lang w:val="ru-RU"/>
        </w:rPr>
        <w:t xml:space="preserve">За неисполнение или ненадлежащее исполнение обязательств по настоящему Договору Стороны несут ответственность в с</w:t>
      </w:r>
      <w:r>
        <w:rPr>
          <w:rFonts w:ascii="Liberation Serif" w:hAnsi="Liberation Serif" w:eastAsia="Liberation Serif" w:cs="Liberation Serif"/>
          <w:color w:val="000000"/>
          <w:sz w:val="26"/>
          <w:szCs w:val="26"/>
          <w:lang w:val="ru-RU"/>
        </w:rPr>
        <w:t xml:space="preserve">оответствии с действующим законодательством РФ.</w:t>
      </w:r>
      <w:r>
        <w:rPr>
          <w:rFonts w:ascii="Liberation Serif" w:hAnsi="Liberation Serif" w:eastAsia="Liberation Serif" w:cs="Liberation Serif"/>
          <w:b/>
          <w:bCs/>
          <w:color w:val="000000"/>
          <w:sz w:val="26"/>
          <w:szCs w:val="26"/>
        </w:rPr>
      </w:r>
      <w:r>
        <w:rPr>
          <w:rFonts w:ascii="Liberation Serif" w:hAnsi="Liberation Serif" w:cs="Liberation Serif"/>
          <w:b/>
          <w:bCs/>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w:t>
      </w:r>
      <w:r>
        <w:rPr>
          <w:rFonts w:ascii="Liberation Serif" w:hAnsi="Liberation Serif" w:eastAsia="Liberation Serif" w:cs="Liberation Serif"/>
          <w:color w:val="000000"/>
          <w:sz w:val="26"/>
          <w:szCs w:val="26"/>
          <w:lang w:val="ru-RU"/>
        </w:rPr>
        <w:t xml:space="preserve">нной суммы за каждый день просрочки.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За нарушение итогового срока поставки Товара, указанного в пункте 3.8. Договора, Поставщик выплатит по письменному требованию Покупателя неустойку в размере 1/365 ключевой ставки ЦБ РФ от цены Договора за каждый день пр</w:t>
      </w:r>
      <w:r>
        <w:rPr>
          <w:rFonts w:ascii="Liberation Serif" w:hAnsi="Liberation Serif" w:eastAsia="Liberation Serif" w:cs="Liberation Serif"/>
          <w:color w:val="000000"/>
          <w:sz w:val="26"/>
          <w:szCs w:val="26"/>
          <w:lang w:val="ru-RU"/>
        </w:rPr>
        <w:t xml:space="preserve">осрочки.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Если Поставщик поставил Товар не в полном объеме либо не выполнил</w:t>
      </w:r>
      <w:r>
        <w:rPr>
          <w:rFonts w:ascii="Liberation Serif" w:hAnsi="Liberation Serif" w:eastAsia="Liberation Serif" w:cs="Liberation Serif"/>
          <w:sz w:val="26"/>
          <w:szCs w:val="26"/>
          <w:lang w:val="ru-RU"/>
        </w:rPr>
        <w:t xml:space="preserve">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w:t>
      </w:r>
      <w:r>
        <w:rPr>
          <w:rFonts w:ascii="Liberation Serif" w:hAnsi="Liberation Serif" w:eastAsia="Liberation Serif" w:cs="Liberation Serif"/>
          <w:sz w:val="26"/>
          <w:szCs w:val="26"/>
          <w:lang w:val="ru-RU"/>
        </w:rPr>
        <w:t xml:space="preserve">щика разницы стоимости Товара, а также иных расходов, связанных с нарушением Поставщиком своих обязательств по настоящему Договору.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sz w:val="26"/>
          <w:szCs w:val="26"/>
          <w:lang w:val="ru-RU"/>
        </w:rPr>
        <w:t xml:space="preserve">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w:t>
      </w:r>
      <w:r>
        <w:rPr>
          <w:rFonts w:ascii="Liberation Serif" w:hAnsi="Liberation Serif" w:eastAsia="Liberation Serif" w:cs="Liberation Serif"/>
          <w:sz w:val="26"/>
          <w:szCs w:val="26"/>
          <w:lang w:val="ru-RU"/>
        </w:rPr>
        <w:t xml:space="preserve">ировки, установленных настоящим Договором.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6.3., 6.4. настоящего Договора Покупатель имеет право потребовать от Поставщика уплаты неустойки в разме</w:t>
      </w:r>
      <w:r>
        <w:rPr>
          <w:rFonts w:ascii="Liberation Serif" w:hAnsi="Liberation Serif" w:eastAsia="Liberation Serif" w:cs="Liberation Serif"/>
          <w:color w:val="000000"/>
          <w:sz w:val="26"/>
          <w:szCs w:val="26"/>
          <w:lang w:val="ru-RU"/>
        </w:rPr>
        <w:t xml:space="preserve">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w:t>
      </w:r>
      <w:r>
        <w:rPr>
          <w:rFonts w:ascii="Liberation Serif" w:hAnsi="Liberation Serif" w:eastAsia="Liberation Serif" w:cs="Liberation Serif"/>
          <w:color w:val="000000"/>
          <w:sz w:val="26"/>
          <w:szCs w:val="26"/>
          <w:lang w:val="ru-RU"/>
        </w:rPr>
        <w:t xml:space="preserve">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УПД и/или документах, подтверждающих факт поставки.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возникновения претензий к Поставщику независимо от их характера, со Стороны третьих лиц, Покупатель не несет по ним никакой ответственности.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sz w:val="26"/>
          <w:szCs w:val="26"/>
          <w:lang w:val="ru-RU"/>
        </w:rPr>
        <w:t xml:space="preserve">Стороны пришли к соглашению, что в случае изъятия Товара (предъявления требования об изъятии/предполагающе</w:t>
      </w:r>
      <w:r>
        <w:rPr>
          <w:rFonts w:ascii="Liberation Serif" w:hAnsi="Liberation Serif" w:eastAsia="Liberation Serif" w:cs="Liberation Serif"/>
          <w:sz w:val="26"/>
          <w:szCs w:val="26"/>
          <w:lang w:val="ru-RU"/>
        </w:rPr>
        <w:t xml:space="preserve">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w:t>
      </w:r>
      <w:r>
        <w:rPr>
          <w:rFonts w:ascii="Liberation Serif" w:hAnsi="Liberation Serif" w:eastAsia="Liberation Serif" w:cs="Liberation Serif"/>
          <w:sz w:val="26"/>
          <w:szCs w:val="26"/>
          <w:lang w:val="ru-RU"/>
        </w:rPr>
        <w:t xml:space="preserve">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w:t>
      </w:r>
      <w:r>
        <w:rPr>
          <w:rFonts w:ascii="Liberation Serif" w:hAnsi="Liberation Serif" w:eastAsia="Liberation Serif" w:cs="Liberation Serif"/>
          <w:sz w:val="26"/>
          <w:szCs w:val="26"/>
          <w:lang w:val="ru-RU"/>
        </w:rPr>
        <w:t xml:space="preserve">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sz w:val="26"/>
          <w:szCs w:val="26"/>
          <w:lang w:val="ru-RU"/>
        </w:rPr>
        <w:t xml:space="preserve">В случае недоставки Т</w:t>
      </w:r>
      <w:r>
        <w:rPr>
          <w:rFonts w:ascii="Liberation Serif" w:hAnsi="Liberation Serif" w:eastAsia="Liberation Serif" w:cs="Liberation Serif"/>
          <w:sz w:val="26"/>
          <w:szCs w:val="26"/>
          <w:lang w:val="ru-RU"/>
        </w:rPr>
        <w:t xml:space="preserve">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w:t>
      </w:r>
      <w:r>
        <w:rPr>
          <w:rFonts w:ascii="Liberation Serif" w:hAnsi="Liberation Serif" w:eastAsia="Liberation Serif" w:cs="Liberation Serif"/>
          <w:sz w:val="26"/>
          <w:szCs w:val="26"/>
          <w:lang w:val="ru-RU"/>
        </w:rPr>
        <w:t xml:space="preserve">порядке настоящий Договор.</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sz w:val="26"/>
          <w:szCs w:val="26"/>
          <w:lang w:val="ru-RU"/>
        </w:rPr>
        <w:t xml:space="preserve">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w:t>
      </w:r>
      <w:r>
        <w:rPr>
          <w:rFonts w:ascii="Liberation Serif" w:hAnsi="Liberation Serif" w:eastAsia="Liberation Serif" w:cs="Liberation Serif"/>
          <w:sz w:val="26"/>
          <w:szCs w:val="26"/>
          <w:lang w:val="ru-RU"/>
        </w:rPr>
        <w:t xml:space="preserve">товара (замены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1"/>
        </w:numPr>
        <w:ind w:left="0" w:firstLine="709"/>
        <w:jc w:val="both"/>
        <w:shd w:val="clear" w:color="auto" w:fill="ffffff"/>
        <w:widowControl w:val="o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r>
        <w:rPr>
          <w:rFonts w:ascii="Liberation Serif" w:hAnsi="Liberation Serif" w:eastAsia="Liberation Serif" w:cs="Liberation Serif"/>
          <w:sz w:val="26"/>
          <w:szCs w:val="26"/>
          <w:lang w:val="ru-RU"/>
        </w:rPr>
      </w:r>
      <w:r>
        <w:rPr>
          <w:rFonts w:ascii="Liberation Serif" w:hAnsi="Liberation Serif" w:cs="Liberation Serif"/>
          <w:sz w:val="26"/>
          <w:szCs w:val="26"/>
        </w:rPr>
      </w:r>
    </w:p>
    <w:p>
      <w:pPr>
        <w:ind w:left="360"/>
        <w:jc w:val="both"/>
        <w:shd w:val="clear" w:color="auto" w:fill="ffffff"/>
        <w:widowControl w:val="o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lang w:val="ru-RU"/>
        </w:rPr>
      </w:r>
      <w:r>
        <w:rPr>
          <w:rFonts w:ascii="Liberation Serif" w:hAnsi="Liberation Serif" w:eastAsia="Liberation Serif" w:cs="Liberation Serif"/>
          <w:sz w:val="26"/>
          <w:szCs w:val="26"/>
          <w:lang w:val="ru-RU"/>
        </w:rPr>
      </w:r>
      <w:r>
        <w:rPr>
          <w:rFonts w:ascii="Liberation Serif" w:hAnsi="Liberation Serif" w:cs="Liberation Serif"/>
          <w:sz w:val="26"/>
          <w:szCs w:val="26"/>
        </w:rPr>
      </w:r>
    </w:p>
    <w:p>
      <w:pPr>
        <w:pStyle w:val="977"/>
        <w:numPr>
          <w:ilvl w:val="0"/>
          <w:numId w:val="1"/>
        </w:numPr>
        <w:ind w:left="0" w:firstLine="709"/>
        <w:jc w:val="center"/>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b/>
          <w:bCs/>
          <w:color w:val="000000"/>
          <w:sz w:val="26"/>
          <w:szCs w:val="26"/>
          <w:lang w:val="ru-RU"/>
        </w:rPr>
        <w:t xml:space="preserve">ФОРС-МАЖОР</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shd w:val="clear" w:color="auto" w:fill="ffffff"/>
        <w:widowControl w:val="off"/>
        <w:rPr>
          <w:rFonts w:ascii="Liberation Serif" w:hAnsi="Liberation Serif" w:cs="Liberation Serif"/>
          <w:b/>
          <w:bCs/>
          <w:color w:val="000000"/>
          <w:sz w:val="26"/>
          <w:szCs w:val="26"/>
        </w:rPr>
      </w:pPr>
      <w:r>
        <w:rPr>
          <w:rFonts w:ascii="Liberation Serif" w:hAnsi="Liberation Serif" w:eastAsia="Liberation Serif" w:cs="Liberation Serif"/>
          <w:color w:val="000000"/>
          <w:sz w:val="26"/>
          <w:szCs w:val="26"/>
          <w:lang w:val="ru-RU"/>
        </w:rPr>
        <w:t xml:space="preserve">Стороны освобождаются от ответ</w:t>
      </w:r>
      <w:r>
        <w:rPr>
          <w:rFonts w:ascii="Liberation Serif" w:hAnsi="Liberation Serif" w:eastAsia="Liberation Serif" w:cs="Liberation Serif"/>
          <w:color w:val="000000"/>
          <w:sz w:val="26"/>
          <w:szCs w:val="26"/>
          <w:lang w:val="ru-RU"/>
        </w:rPr>
        <w:t xml:space="preserve">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w:t>
      </w:r>
      <w:r>
        <w:rPr>
          <w:rFonts w:ascii="Liberation Serif" w:hAnsi="Liberation Serif" w:eastAsia="Liberation Serif" w:cs="Liberation Serif"/>
          <w:color w:val="000000"/>
          <w:sz w:val="26"/>
          <w:szCs w:val="26"/>
          <w:lang w:val="ru-RU"/>
        </w:rPr>
        <w:t xml:space="preserve">нов местного самоуправления, и, если эти обстоятельства непосредственно повлияли на исполнение настоящего Договора.</w:t>
      </w:r>
      <w:r>
        <w:rPr>
          <w:rFonts w:ascii="Liberation Serif" w:hAnsi="Liberation Serif" w:eastAsia="Liberation Serif" w:cs="Liberation Serif"/>
          <w:b/>
          <w:bCs/>
          <w:color w:val="000000"/>
          <w:sz w:val="26"/>
          <w:szCs w:val="26"/>
        </w:rPr>
      </w:r>
      <w:r>
        <w:rPr>
          <w:rFonts w:ascii="Liberation Serif" w:hAnsi="Liberation Serif" w:cs="Liberation Serif"/>
          <w:b/>
          <w:bCs/>
          <w:color w:val="000000"/>
          <w:sz w:val="26"/>
          <w:szCs w:val="26"/>
        </w:rPr>
      </w:r>
    </w:p>
    <w:p>
      <w:pPr>
        <w:pStyle w:val="977"/>
        <w:numPr>
          <w:ilvl w:val="1"/>
          <w:numId w:val="9"/>
        </w:numPr>
        <w:ind w:left="0" w:firstLine="709"/>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w:t>
      </w:r>
      <w:r>
        <w:rPr>
          <w:rFonts w:ascii="Liberation Serif" w:hAnsi="Liberation Serif" w:eastAsia="Liberation Serif" w:cs="Liberation Serif"/>
          <w:color w:val="000000"/>
          <w:sz w:val="26"/>
          <w:szCs w:val="26"/>
          <w:lang w:val="ru-RU"/>
        </w:rPr>
        <w:t xml:space="preserve">бые действия любого государственного органа любого государства в отношении объявления эмбарго, санкций и т.д. в связи с поставкой Товара на территорию РФ.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Сторона, не исполняющая своих обязательств, вследствие обстоятельств непреодолимой силы, должна в 10</w:t>
      </w:r>
      <w:r>
        <w:rPr>
          <w:rFonts w:ascii="Liberation Serif" w:hAnsi="Liberation Serif" w:eastAsia="Liberation Serif" w:cs="Liberation Serif"/>
          <w:color w:val="000000"/>
          <w:sz w:val="26"/>
          <w:szCs w:val="26"/>
          <w:lang w:val="ru-RU"/>
        </w:rPr>
        <w:t xml:space="preserve">-дневный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Срок исполнения обязательств по настоящему Договору отодвиг</w:t>
      </w:r>
      <w:r>
        <w:rPr>
          <w:rFonts w:ascii="Liberation Serif" w:hAnsi="Liberation Serif" w:eastAsia="Liberation Serif" w:cs="Liberation Serif"/>
          <w:color w:val="000000"/>
          <w:sz w:val="26"/>
          <w:szCs w:val="26"/>
          <w:lang w:val="ru-RU"/>
        </w:rPr>
        <w:t xml:space="preserve">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Если обстоятельства непреодолимой силы или их последствия будут длиться более 3 (трех) месяцев, то Покупатель</w:t>
      </w:r>
      <w:r>
        <w:rPr>
          <w:rFonts w:ascii="Liberation Serif" w:hAnsi="Liberation Serif" w:eastAsia="Liberation Serif" w:cs="Liberation Serif"/>
          <w:color w:val="000000"/>
          <w:sz w:val="26"/>
          <w:szCs w:val="26"/>
          <w:lang w:val="ru-RU"/>
        </w:rPr>
        <w:t xml:space="preserve"> и Поставщик обсудят, какие меры следует принять для продолжения выполнения условий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ind w:left="720"/>
        <w:jc w:val="both"/>
        <w:shd w:val="clear" w:color="auto" w:fill="ffffff"/>
        <w:widowControl w:val="off"/>
        <w:tabs>
          <w:tab w:val="left" w:pos="1134"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pStyle w:val="977"/>
        <w:numPr>
          <w:ilvl w:val="0"/>
          <w:numId w:val="9"/>
        </w:numPr>
        <w:ind w:left="0" w:firstLine="709"/>
        <w:jc w:val="center"/>
        <w:shd w:val="clear" w:color="auto" w:fill="ffffff"/>
        <w:widowControl w:val="off"/>
        <w:tabs>
          <w:tab w:val="left" w:pos="850" w:leader="none"/>
        </w:tabs>
        <w:rPr>
          <w:rFonts w:ascii="Liberation Serif" w:hAnsi="Liberation Serif" w:cs="Liberation Serif"/>
          <w:color w:val="000000"/>
          <w:sz w:val="26"/>
          <w:szCs w:val="26"/>
        </w:rPr>
      </w:pPr>
      <w:r>
        <w:rPr>
          <w:rFonts w:ascii="Liberation Serif" w:hAnsi="Liberation Serif" w:eastAsia="Liberation Serif" w:cs="Liberation Serif"/>
          <w:b/>
          <w:color w:val="000000"/>
          <w:sz w:val="26"/>
          <w:szCs w:val="26"/>
          <w:lang w:val="ru-RU"/>
        </w:rPr>
        <w:t xml:space="preserve">.     РАЗРЕШЕНИЕ СПОРОВ</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Все споры, возникшие из настоящего Договора или касающиеся настоящего Договора, Стороны обязуются разрешать путем переговоров.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 невозможности достижения согласия в переговорах или отказе в переговорах, споры и разногласия, возник</w:t>
      </w:r>
      <w:r>
        <w:rPr>
          <w:rFonts w:ascii="Liberation Serif" w:hAnsi="Liberation Serif" w:eastAsia="Liberation Serif" w:cs="Liberation Serif"/>
          <w:color w:val="000000"/>
          <w:sz w:val="26"/>
          <w:szCs w:val="26"/>
          <w:lang w:val="ru-RU"/>
        </w:rPr>
        <w:t xml:space="preserve">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ind w:left="720"/>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numPr>
          <w:ilvl w:val="0"/>
          <w:numId w:val="9"/>
        </w:numPr>
        <w:ind w:left="709" w:firstLine="0"/>
        <w:jc w:val="center"/>
        <w:shd w:val="clear" w:color="auto" w:fill="ffffff"/>
        <w:widowControl w:val="off"/>
        <w:tabs>
          <w:tab w:val="left" w:pos="720" w:leader="none"/>
          <w:tab w:val="left" w:pos="992" w:leader="none"/>
          <w:tab w:val="left" w:pos="1276" w:leader="none"/>
        </w:tabs>
        <w:rPr>
          <w:rFonts w:ascii="Liberation Serif" w:hAnsi="Liberation Serif" w:cs="Liberation Serif"/>
          <w:color w:val="000000"/>
          <w:sz w:val="26"/>
          <w:szCs w:val="26"/>
        </w:rPr>
      </w:pPr>
      <w:r>
        <w:rPr>
          <w:rFonts w:ascii="Liberation Serif" w:hAnsi="Liberation Serif" w:eastAsia="Liberation Serif" w:cs="Liberation Serif"/>
          <w:b/>
          <w:bCs/>
          <w:color w:val="000000"/>
          <w:sz w:val="26"/>
          <w:szCs w:val="26"/>
          <w:lang w:val="ru-RU"/>
        </w:rPr>
        <w:t xml:space="preserve">.    ОСНОВАНИЯ РАСТОРЖЕНИЯ ДОГОВОРОВ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Покупатель вправе в одностороннем порядке отказаться от исполнения настоящего Договора в следующих случаях:</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numPr>
          <w:ilvl w:val="2"/>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задержки Поставщиком выполнения обязательств по настоящему Договору более чем на 30 (тридцать) дней по причинам, не зависящим от Покупателя, с предоставлением официального письма в адрес Покупателя и указанием причины задержки поставки товара;</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numPr>
          <w:ilvl w:val="2"/>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нарушения По</w:t>
      </w:r>
      <w:r>
        <w:rPr>
          <w:rFonts w:ascii="Liberation Serif" w:hAnsi="Liberation Serif" w:eastAsia="Liberation Serif" w:cs="Liberation Serif"/>
          <w:color w:val="000000"/>
          <w:sz w:val="26"/>
          <w:szCs w:val="26"/>
          <w:lang w:val="ru-RU"/>
        </w:rPr>
        <w:t xml:space="preserve">ставщиком условий настоящего Договора, ведущее к существенному снижению качества Товара, в том числе при поставке некачественного Товара;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2"/>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не поставки Товара в связи с любыми действиями любого государственного органа любого государства в отношении </w:t>
      </w:r>
      <w:r>
        <w:rPr>
          <w:rFonts w:ascii="Liberation Serif" w:hAnsi="Liberation Serif" w:eastAsia="Liberation Serif" w:cs="Liberation Serif"/>
          <w:color w:val="000000"/>
          <w:sz w:val="26"/>
          <w:szCs w:val="26"/>
          <w:lang w:val="ru-RU"/>
        </w:rPr>
        <w:t xml:space="preserve">объявления эмбарго, санкций и т.д. в связи с поставкой Товара на территорию РФ;</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2"/>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Уведомление о расторжении</w:t>
      </w:r>
      <w:r>
        <w:rPr>
          <w:rFonts w:ascii="Liberation Serif" w:hAnsi="Liberation Serif" w:eastAsia="Liberation Serif" w:cs="Liberation Serif"/>
          <w:color w:val="000000"/>
          <w:sz w:val="26"/>
          <w:szCs w:val="26"/>
          <w:lang w:val="ru-RU"/>
        </w:rPr>
        <w:t xml:space="preserve">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Договор считается расторгнутым по основания</w:t>
      </w:r>
      <w:r>
        <w:rPr>
          <w:rFonts w:ascii="Liberation Serif" w:hAnsi="Liberation Serif" w:eastAsia="Liberation Serif" w:cs="Liberation Serif"/>
          <w:color w:val="000000"/>
          <w:sz w:val="26"/>
          <w:szCs w:val="26"/>
          <w:lang w:val="ru-RU"/>
        </w:rPr>
        <w:t xml:space="preserve">м, предусмотренным пунктом 10.1. настоящего Договора, с даты, указанной в уведомлении о расторжении настоящего Договора.</w:t>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ind w:left="709"/>
        <w:jc w:val="both"/>
        <w:shd w:val="clear" w:color="auto" w:fill="ffffff"/>
        <w:widowControl w:val="o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r>
      <w:r>
        <w:rPr>
          <w:rFonts w:ascii="Liberation Serif" w:hAnsi="Liberation Serif" w:eastAsia="Liberation Serif" w:cs="Liberation Serif"/>
          <w:color w:val="000000"/>
          <w:sz w:val="26"/>
          <w:szCs w:val="26"/>
          <w:lang w:val="ru-RU"/>
        </w:rPr>
      </w:r>
      <w:r>
        <w:rPr>
          <w:rFonts w:ascii="Liberation Serif" w:hAnsi="Liberation Serif" w:cs="Liberation Serif"/>
          <w:color w:val="000000"/>
          <w:sz w:val="26"/>
          <w:szCs w:val="26"/>
        </w:rPr>
      </w:r>
    </w:p>
    <w:p>
      <w:pPr>
        <w:numPr>
          <w:ilvl w:val="0"/>
          <w:numId w:val="9"/>
        </w:numPr>
        <w:ind w:left="0" w:firstLine="709"/>
        <w:jc w:val="center"/>
        <w:shd w:val="clear" w:color="auto" w:fill="ffffff"/>
        <w:widowControl w:val="off"/>
        <w:tabs>
          <w:tab w:val="left" w:pos="992" w:leader="none"/>
        </w:tabs>
        <w:rPr>
          <w:rFonts w:ascii="Liberation Serif" w:hAnsi="Liberation Serif" w:cs="Liberation Serif"/>
          <w:color w:val="000000"/>
          <w:sz w:val="26"/>
          <w:szCs w:val="26"/>
        </w:rPr>
      </w:pPr>
      <w:r>
        <w:rPr>
          <w:rFonts w:ascii="Liberation Serif" w:hAnsi="Liberation Serif" w:eastAsia="Liberation Serif" w:cs="Liberation Serif"/>
          <w:b/>
          <w:color w:val="000000"/>
          <w:sz w:val="26"/>
          <w:szCs w:val="26"/>
          <w:lang w:val="ru-RU"/>
        </w:rPr>
        <w:t xml:space="preserve">.     ЗАКЛЮЧИТЕЛЬНЫЕ ПОЛОЖЕНИЯ</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Вся информация, полученная в ходе реализации настоящего Договора, включая информацию о финансовом полож</w:t>
      </w:r>
      <w:r>
        <w:rPr>
          <w:rFonts w:ascii="Liberation Serif" w:hAnsi="Liberation Serif" w:eastAsia="Liberation Serif" w:cs="Liberation Serif"/>
          <w:color w:val="000000"/>
          <w:sz w:val="26"/>
          <w:szCs w:val="26"/>
          <w:lang w:val="ru-RU"/>
        </w:rPr>
        <w:t xml:space="preserve">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 изменении реквизитов, Стороны обязуются извещать друг друга</w:t>
      </w:r>
      <w:r>
        <w:rPr>
          <w:rFonts w:ascii="Liberation Serif" w:hAnsi="Liberation Serif" w:eastAsia="Liberation Serif" w:cs="Liberation Serif"/>
          <w:color w:val="000000"/>
          <w:sz w:val="26"/>
          <w:szCs w:val="26"/>
          <w:lang w:val="ru-RU"/>
        </w:rPr>
        <w:t xml:space="preserve">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Документы, переданные средствами факсимильной</w:t>
      </w:r>
      <w:r>
        <w:rPr>
          <w:rFonts w:ascii="Liberation Serif" w:hAnsi="Liberation Serif" w:eastAsia="Liberation Serif" w:cs="Liberation Serif"/>
          <w:color w:val="000000"/>
          <w:sz w:val="26"/>
          <w:szCs w:val="26"/>
          <w:lang w:val="ru-RU"/>
        </w:rPr>
        <w:t xml:space="preserve">/электронной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Поставщик не вправе передавать свои права и обязанности по настоящему Дог</w:t>
      </w:r>
      <w:r>
        <w:rPr>
          <w:rFonts w:ascii="Liberation Serif" w:hAnsi="Liberation Serif" w:eastAsia="Liberation Serif" w:cs="Liberation Serif"/>
          <w:color w:val="000000"/>
          <w:sz w:val="26"/>
          <w:szCs w:val="26"/>
          <w:lang w:val="ru-RU"/>
        </w:rPr>
        <w:t xml:space="preserve">овору третьим лицам без письменного согласия Покупателя.</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w:t>
      </w:r>
      <w:r>
        <w:rPr>
          <w:rFonts w:ascii="Liberation Serif" w:hAnsi="Liberation Serif" w:eastAsia="Liberation Serif" w:cs="Liberation Serif"/>
          <w:color w:val="000000"/>
          <w:sz w:val="26"/>
          <w:szCs w:val="26"/>
          <w:lang w:val="ru-RU"/>
        </w:rPr>
        <w:t xml:space="preserve">жду Сторонами, если таковые имелись, кроме упомянутых в тексте настоящего Договора, теряют силу и заменяются вышеизложенным текстом.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Поставщик обязуется раскрывать Покупателю сведения о собственниках (номинальных владельцах) долей/акций/паев Поставщика по </w:t>
      </w:r>
      <w:r>
        <w:rPr>
          <w:rFonts w:ascii="Liberation Serif" w:hAnsi="Liberation Serif" w:eastAsia="Liberation Serif" w:cs="Liberation Serif"/>
          <w:color w:val="000000"/>
          <w:sz w:val="26"/>
          <w:szCs w:val="26"/>
          <w:lang w:val="ru-RU"/>
        </w:rPr>
        <w:t xml:space="preserve">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w:t>
      </w:r>
      <w:r>
        <w:rPr>
          <w:rFonts w:ascii="Liberation Serif" w:hAnsi="Liberation Serif" w:eastAsia="Liberation Serif" w:cs="Liberation Serif"/>
          <w:color w:val="000000"/>
          <w:sz w:val="26"/>
          <w:szCs w:val="26"/>
          <w:lang w:val="ru-RU"/>
        </w:rPr>
        <w:t xml:space="preserve">Поставщик узнал или должен был узнать о наступлении таких изменений, предоставить Покупателю актуализированные сведения.</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w:t>
      </w:r>
      <w:r>
        <w:rPr>
          <w:rFonts w:ascii="Liberation Serif" w:hAnsi="Liberation Serif" w:eastAsia="Liberation Serif" w:cs="Liberation Serif"/>
          <w:color w:val="000000"/>
          <w:sz w:val="26"/>
          <w:szCs w:val="26"/>
          <w:lang w:val="ru-RU"/>
        </w:rPr>
        <w:t xml:space="preserve">ом №152-ФЗ от 27.07.2006 «О персональных данных».</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Настоящий Договор вступает в силу с даты подписания его Сторонами и действует до 30.04.2026, а в части расчетов и гарантийных обязательств – до полного исполнения обязательств Сторонами.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Все изменения и доп</w:t>
      </w:r>
      <w:r>
        <w:rPr>
          <w:rFonts w:ascii="Liberation Serif" w:hAnsi="Liberation Serif" w:eastAsia="Liberation Serif" w:cs="Liberation Serif"/>
          <w:color w:val="000000"/>
          <w:sz w:val="26"/>
          <w:szCs w:val="26"/>
          <w:lang w:val="ru-RU"/>
        </w:rPr>
        <w:t xml:space="preserve">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В части, не урегулированной настоящим Договором, отношения Сторон регламентируются действующим законодатель</w:t>
      </w:r>
      <w:r>
        <w:rPr>
          <w:rFonts w:ascii="Liberation Serif" w:hAnsi="Liberation Serif" w:eastAsia="Liberation Serif" w:cs="Liberation Serif"/>
          <w:color w:val="000000"/>
          <w:sz w:val="26"/>
          <w:szCs w:val="26"/>
          <w:lang w:val="ru-RU"/>
        </w:rPr>
        <w:t xml:space="preserve">ством Российской Федерации.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0" w:firstLine="709"/>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lang w:val="ru-RU"/>
        </w:rPr>
        <w:t xml:space="preserve">Договор составлен в 2 (двух) подлинных экземплярах, по одному для каждой из Сторон, имеющих равную юридическую силу.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jc w:val="both"/>
        <w:shd w:val="clear" w:color="auto" w:fill="ffffff"/>
        <w:widowControl w:val="off"/>
        <w:tabs>
          <w:tab w:val="left" w:pos="72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0"/>
          <w:numId w:val="9"/>
        </w:numPr>
        <w:ind w:left="0" w:firstLine="0"/>
        <w:jc w:val="center"/>
        <w:shd w:val="clear" w:color="auto" w:fill="ffffff"/>
        <w:tabs>
          <w:tab w:val="left" w:pos="0" w:leader="none"/>
          <w:tab w:val="left" w:pos="283" w:leader="none"/>
        </w:tabs>
        <w:rPr>
          <w:rFonts w:ascii="Liberation Serif" w:hAnsi="Liberation Serif" w:cs="Liberation Serif"/>
          <w:b/>
          <w:color w:val="000000"/>
          <w:sz w:val="26"/>
          <w:szCs w:val="26"/>
        </w:rPr>
      </w:pPr>
      <w:r>
        <w:rPr>
          <w:rFonts w:ascii="Liberation Serif" w:hAnsi="Liberation Serif" w:eastAsia="Liberation Serif" w:cs="Liberation Serif"/>
          <w:b/>
          <w:color w:val="000000"/>
          <w:sz w:val="26"/>
          <w:szCs w:val="26"/>
          <w:lang w:val="ru-RU"/>
        </w:rPr>
        <w:t xml:space="preserve">.    НАЛОГОВАЯ ОГОВОРКА</w:t>
      </w:r>
      <w:r>
        <w:rPr>
          <w:rFonts w:ascii="Liberation Serif" w:hAnsi="Liberation Serif" w:eastAsia="Liberation Serif" w:cs="Liberation Serif"/>
          <w:b/>
          <w:color w:val="000000"/>
          <w:sz w:val="26"/>
          <w:szCs w:val="26"/>
        </w:rPr>
      </w:r>
      <w:r>
        <w:rPr>
          <w:rFonts w:ascii="Liberation Serif" w:hAnsi="Liberation Serif" w:cs="Liberation Serif"/>
          <w:b/>
          <w:color w:val="000000"/>
          <w:sz w:val="26"/>
          <w:szCs w:val="26"/>
        </w:rPr>
      </w:r>
    </w:p>
    <w:p>
      <w:pPr>
        <w:numPr>
          <w:ilvl w:val="1"/>
          <w:numId w:val="9"/>
        </w:numPr>
        <w:ind w:left="-142" w:firstLine="851"/>
        <w:jc w:val="both"/>
        <w:shd w:val="clear" w:color="auto" w:fill="ffffff"/>
        <w:rPr>
          <w:rFonts w:ascii="Liberation Serif" w:hAnsi="Liberation Serif" w:cs="Liberation Serif"/>
          <w:b/>
          <w:bCs/>
          <w:sz w:val="26"/>
          <w:szCs w:val="26"/>
        </w:rPr>
      </w:pPr>
      <w:r>
        <w:rPr>
          <w:rFonts w:ascii="Liberation Serif" w:hAnsi="Liberation Serif" w:eastAsia="Liberation Serif" w:cs="Liberation Serif"/>
          <w:color w:val="000000"/>
          <w:sz w:val="26"/>
          <w:szCs w:val="26"/>
        </w:rPr>
        <w:t xml:space="preserve">Заверения об обстоятельствах </w:t>
      </w:r>
      <w:r>
        <w:rPr>
          <w:rFonts w:ascii="Liberation Serif" w:hAnsi="Liberation Serif" w:eastAsia="Liberation Serif" w:cs="Liberation Serif"/>
          <w:b/>
          <w:bCs/>
          <w:sz w:val="26"/>
          <w:szCs w:val="26"/>
        </w:rPr>
      </w:r>
      <w:r>
        <w:rPr>
          <w:rFonts w:ascii="Liberation Serif" w:hAnsi="Liberation Serif" w:cs="Liberation Serif"/>
          <w:b/>
          <w:bCs/>
          <w:sz w:val="26"/>
          <w:szCs w:val="26"/>
        </w:rPr>
      </w:r>
    </w:p>
    <w:p>
      <w:pPr>
        <w:numPr>
          <w:ilvl w:val="2"/>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соответствии со статьей 431.2 Гражданского кодекса Российской Федерации Поставщик заверяет Покупателя, что на момент заключения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6"/>
        </w:numPr>
        <w:contextualSpacing/>
        <w:ind w:left="0" w:firstLine="709"/>
        <w:jc w:val="both"/>
        <w:tabs>
          <w:tab w:val="num" w:pos="0" w:leader="none"/>
          <w:tab w:val="clear" w:pos="1211" w:leader="none"/>
          <w:tab w:val="left" w:pos="1276" w:leader="none"/>
          <w:tab w:val="left" w:pos="156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w:t>
      </w:r>
      <w:r>
        <w:rPr>
          <w:rFonts w:ascii="Liberation Serif" w:hAnsi="Liberation Serif" w:eastAsia="Liberation Serif" w:cs="Liberation Serif"/>
          <w:color w:val="000000"/>
          <w:sz w:val="26"/>
          <w:szCs w:val="26"/>
        </w:rPr>
        <w:t xml:space="preserve"> необходимые для этого знания, опыт и квалификацию, подтверждаемые соответствующими документами;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6"/>
        </w:numPr>
        <w:contextualSpacing/>
        <w:ind w:left="0" w:firstLine="709"/>
        <w:jc w:val="both"/>
        <w:tabs>
          <w:tab w:val="num" w:pos="0" w:leader="none"/>
          <w:tab w:val="clear" w:pos="1211" w:leader="none"/>
          <w:tab w:val="left" w:pos="1276"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Поставщик, а также привлекаемые им в целях</w:t>
      </w:r>
      <w:r>
        <w:rPr>
          <w:rFonts w:ascii="Liberation Serif" w:hAnsi="Liberation Serif" w:eastAsia="Liberation Serif" w:cs="Liberation Serif"/>
          <w:color w:val="000000"/>
          <w:sz w:val="26"/>
          <w:szCs w:val="26"/>
        </w:rPr>
        <w:t xml:space="preserve">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6"/>
        </w:numPr>
        <w:contextualSpacing/>
        <w:ind w:left="0" w:firstLine="709"/>
        <w:jc w:val="both"/>
        <w:tabs>
          <w:tab w:val="num" w:pos="0" w:leader="none"/>
          <w:tab w:val="clear" w:pos="1211" w:leader="none"/>
          <w:tab w:val="left" w:pos="1276"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Поставщик, а</w:t>
      </w:r>
      <w:r>
        <w:rPr>
          <w:rFonts w:ascii="Liberation Serif" w:hAnsi="Liberation Serif" w:eastAsia="Liberation Serif" w:cs="Liberation Serif"/>
          <w:color w:val="000000"/>
          <w:sz w:val="26"/>
          <w:szCs w:val="26"/>
        </w:rPr>
        <w:t xml:space="preserve">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w:t>
      </w:r>
      <w:r>
        <w:rPr>
          <w:rFonts w:ascii="Liberation Serif" w:hAnsi="Liberation Serif" w:eastAsia="Liberation Serif" w:cs="Liberation Serif"/>
          <w:color w:val="000000"/>
          <w:sz w:val="26"/>
          <w:szCs w:val="26"/>
        </w:rPr>
        <w:t xml:space="preserve">ик располагает необходимыми документами, свидетельствующими о соблюдении привлеченными Поставщиками требований налогового законодательства;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16"/>
        </w:numPr>
        <w:contextualSpacing/>
        <w:ind w:left="0" w:firstLine="709"/>
        <w:jc w:val="both"/>
        <w:tabs>
          <w:tab w:val="num" w:pos="0" w:leader="none"/>
          <w:tab w:val="clear" w:pos="1211" w:leader="none"/>
          <w:tab w:val="left" w:pos="1276"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обязательства по Договору будут исполняться непосредственно Поставщиком и (или) лицом (лицами), на которого (которых</w:t>
      </w:r>
      <w:r>
        <w:rPr>
          <w:rFonts w:ascii="Liberation Serif" w:hAnsi="Liberation Serif" w:eastAsia="Liberation Serif" w:cs="Liberation Serif"/>
          <w:color w:val="000000"/>
          <w:sz w:val="26"/>
          <w:szCs w:val="26"/>
        </w:rPr>
        <w:t xml:space="preserve">)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contextualSpacing/>
        <w:ind w:firstLine="709"/>
        <w:jc w:val="both"/>
        <w:tabs>
          <w:tab w:val="num" w:pos="0" w:leader="none"/>
          <w:tab w:val="left" w:pos="851" w:leader="none"/>
          <w:tab w:val="left" w:pos="1276"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ab/>
        <w:t xml:space="preserve">Покупатель полагается на указанные в настоящем</w:t>
      </w:r>
      <w:r>
        <w:rPr>
          <w:rFonts w:ascii="Liberation Serif" w:hAnsi="Liberation Serif" w:eastAsia="Liberation Serif" w:cs="Liberation Serif"/>
          <w:color w:val="000000"/>
          <w:sz w:val="26"/>
          <w:szCs w:val="26"/>
        </w:rPr>
        <w:t xml:space="preserve">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2"/>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соответствии со статьей 307 Гражданского кодекса Российской Федерации Поставщик обязуется обес</w:t>
      </w:r>
      <w:r>
        <w:rPr>
          <w:rFonts w:ascii="Liberation Serif" w:hAnsi="Liberation Serif" w:eastAsia="Liberation Serif" w:cs="Liberation Serif"/>
          <w:color w:val="000000"/>
          <w:sz w:val="26"/>
          <w:szCs w:val="26"/>
        </w:rPr>
        <w:t xml:space="preserve">печить соответствие своей деятельности и деятельности привлекаемых им лиц (субподрядчиков, субисполнителей, субпоставщиков и т.п.) условиям, указанным в п. 12.1 Договора, в налоговых периодах, в течение которых осуществляется исполнение обязательств по Дог</w:t>
      </w:r>
      <w:r>
        <w:rPr>
          <w:rFonts w:ascii="Liberation Serif" w:hAnsi="Liberation Serif" w:eastAsia="Liberation Serif" w:cs="Liberation Serif"/>
          <w:color w:val="000000"/>
          <w:sz w:val="26"/>
          <w:szCs w:val="26"/>
        </w:rPr>
        <w:t xml:space="preserve">овору, совершаются какие-либо операции по Договору. В этом смысле все обстоятельства, в отношении которых Поставщик дает заверения в </w:t>
      </w:r>
      <w:r>
        <w:rPr>
          <w:rFonts w:ascii="Liberation Serif" w:hAnsi="Liberation Serif" w:eastAsia="Liberation Serif" w:cs="Liberation Serif"/>
          <w:color w:val="000000"/>
          <w:sz w:val="26"/>
          <w:szCs w:val="26"/>
        </w:rPr>
        <w:br/>
        <w:t xml:space="preserve">п. 10.1 Договора на момент его заключения, одновременно являются условиями, исполнение которых Поставщик обязуется обеспеч</w:t>
      </w:r>
      <w:r>
        <w:rPr>
          <w:rFonts w:ascii="Liberation Serif" w:hAnsi="Liberation Serif" w:eastAsia="Liberation Serif" w:cs="Liberation Serif"/>
          <w:color w:val="000000"/>
          <w:sz w:val="26"/>
          <w:szCs w:val="26"/>
        </w:rPr>
        <w:t xml:space="preserve">ить в будущем и отвечать за их неисполнение по правилам главы 25 Гражданского кодекса Российской Федерации.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1"/>
          <w:numId w:val="9"/>
        </w:numPr>
        <w:ind w:left="-142" w:firstLine="851"/>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 Возмещение имущественных потерь</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2"/>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соответствии со статьей 406.1 Гражданского кодекса Российской Федерации Поставщик обязуется возместить Покупателю</w:t>
      </w:r>
      <w:r>
        <w:rPr>
          <w:rFonts w:ascii="Liberation Serif" w:hAnsi="Liberation Serif" w:eastAsia="Liberation Serif" w:cs="Liberation Serif"/>
          <w:color w:val="000000"/>
          <w:sz w:val="26"/>
          <w:szCs w:val="26"/>
        </w:rPr>
        <w:t xml:space="preserve"> полностью все его имущественные потери, возникшие в связи с </w:t>
      </w:r>
      <w:r>
        <w:rPr>
          <w:rFonts w:ascii="Liberation Serif" w:hAnsi="Liberation Serif" w:eastAsia="Liberation Serif" w:cs="Liberation Serif"/>
          <w:sz w:val="26"/>
          <w:szCs w:val="26"/>
        </w:rPr>
        <w:t xml:space="preserve">неисполнением или ненадлежащим исполнением Поставщиком своих налоговых обязанностей,</w:t>
      </w:r>
      <w:r>
        <w:rPr>
          <w:rFonts w:ascii="Liberation Serif" w:hAnsi="Liberation Serif" w:eastAsia="Liberation Serif" w:cs="Liberation Serif"/>
          <w:color w:val="000000"/>
          <w:sz w:val="26"/>
          <w:szCs w:val="26"/>
        </w:rPr>
        <w:t xml:space="preserve"> либо в связи с привлечением им в качестве своих Поставщиков (например, субподрядчиков, субпоставщиков) организ</w:t>
      </w:r>
      <w:r>
        <w:rPr>
          <w:rFonts w:ascii="Liberation Serif" w:hAnsi="Liberation Serif" w:eastAsia="Liberation Serif" w:cs="Liberation Serif"/>
          <w:color w:val="000000"/>
          <w:sz w:val="26"/>
          <w:szCs w:val="26"/>
        </w:rPr>
        <w:t xml:space="preserve">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w:t>
      </w:r>
      <w:r>
        <w:rPr>
          <w:rFonts w:ascii="Liberation Serif" w:hAnsi="Liberation Serif" w:eastAsia="Liberation Serif" w:cs="Liberation Serif"/>
          <w:color w:val="000000"/>
          <w:sz w:val="26"/>
          <w:szCs w:val="26"/>
        </w:rPr>
        <w:t xml:space="preserve">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w:t>
      </w:r>
      <w:r>
        <w:rPr>
          <w:rFonts w:ascii="Liberation Serif" w:hAnsi="Liberation Serif" w:eastAsia="Liberation Serif" w:cs="Liberation Serif"/>
          <w:color w:val="000000"/>
          <w:sz w:val="26"/>
          <w:szCs w:val="26"/>
        </w:rPr>
        <w:t xml:space="preserve">вокупности следующих обстоятельств: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contextualSpacing/>
        <w:ind w:firstLine="709"/>
        <w:jc w:val="both"/>
        <w:tabs>
          <w:tab w:val="left" w:pos="460" w:leader="none"/>
          <w:tab w:val="left" w:pos="993"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а) в порядке применения статьи 101, 105.17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w:t>
      </w:r>
      <w:r>
        <w:rPr>
          <w:rFonts w:ascii="Liberation Serif" w:hAnsi="Liberation Serif" w:eastAsia="Liberation Serif" w:cs="Liberation Serif"/>
          <w:color w:val="000000"/>
          <w:sz w:val="26"/>
          <w:szCs w:val="26"/>
        </w:rPr>
        <w:t xml:space="preserve">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ind w:left="0" w:firstLine="709"/>
        <w:jc w:val="both"/>
        <w:tabs>
          <w:tab w:val="left" w:pos="46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б) суммы недоимки по налогам (налог на прибыль, НДС), соответствующие суммы штр</w:t>
      </w:r>
      <w:r>
        <w:rPr>
          <w:rFonts w:ascii="Liberation Serif" w:hAnsi="Liberation Serif" w:eastAsia="Liberation Serif" w:cs="Liberation Serif"/>
          <w:color w:val="000000"/>
          <w:sz w:val="26"/>
          <w:szCs w:val="26"/>
        </w:rPr>
        <w:t xml:space="preserve">афов (если применимо), пеней списаны с банковского счета Покупателя в безакцептном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w:t>
      </w:r>
      <w:r>
        <w:rPr>
          <w:rFonts w:ascii="Liberation Serif" w:hAnsi="Liberation Serif" w:eastAsia="Liberation Serif" w:cs="Liberation Serif"/>
          <w:color w:val="000000"/>
          <w:sz w:val="26"/>
          <w:szCs w:val="26"/>
        </w:rPr>
        <w:t xml:space="preserve">вого органа или, по мотивированному мнению, налогового органа.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contextualSpacing/>
        <w:ind w:firstLine="709"/>
        <w:jc w:val="both"/>
        <w:tabs>
          <w:tab w:val="left" w:pos="460" w:leader="none"/>
          <w:tab w:val="left" w:pos="993"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 Размер имущественных потерь Покупателя определяется как совокупность следующих сумм: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94"/>
        <w:ind w:left="0"/>
        <w:spacing w:before="0"/>
        <w:tabs>
          <w:tab w:val="clear" w:pos="2127" w:leader="none"/>
        </w:tabs>
        <w:rPr>
          <w:rFonts w:ascii="Liberation Serif" w:hAnsi="Liberation Serif" w:cs="Liberation Serif"/>
          <w:color w:val="000000"/>
          <w:szCs w:val="26"/>
        </w:rPr>
      </w:pPr>
      <w:r>
        <w:rPr>
          <w:rFonts w:ascii="Liberation Serif" w:hAnsi="Liberation Serif" w:eastAsia="Liberation Serif" w:cs="Liberation Serif"/>
          <w:color w:val="000000"/>
          <w:szCs w:val="26"/>
        </w:rPr>
        <w:t xml:space="preserve">- суммы налога на прибыль и/или НДС, доначисленного Покупателю в связи с эпизодами, связанными с Поставщико</w:t>
      </w:r>
      <w:r>
        <w:rPr>
          <w:rFonts w:ascii="Liberation Serif" w:hAnsi="Liberation Serif" w:eastAsia="Liberation Serif" w:cs="Liberation Serif"/>
          <w:color w:val="000000"/>
          <w:szCs w:val="26"/>
        </w:rPr>
        <w:t xml:space="preserve">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r>
        <w:rPr>
          <w:rFonts w:ascii="Liberation Serif" w:hAnsi="Liberation Serif" w:eastAsia="Liberation Serif" w:cs="Liberation Serif"/>
          <w:color w:val="000000"/>
          <w:szCs w:val="26"/>
        </w:rPr>
      </w:r>
      <w:r>
        <w:rPr>
          <w:rFonts w:ascii="Liberation Serif" w:hAnsi="Liberation Serif" w:cs="Liberation Serif"/>
          <w:color w:val="000000"/>
          <w:szCs w:val="26"/>
        </w:rPr>
      </w:r>
    </w:p>
    <w:p>
      <w:pPr>
        <w:pStyle w:val="994"/>
        <w:ind w:left="0"/>
        <w:spacing w:before="0"/>
        <w:tabs>
          <w:tab w:val="clear" w:pos="2127" w:leader="none"/>
        </w:tabs>
        <w:rPr>
          <w:rFonts w:ascii="Liberation Serif" w:hAnsi="Liberation Serif" w:cs="Liberation Serif"/>
          <w:color w:val="000000"/>
          <w:szCs w:val="26"/>
        </w:rPr>
      </w:pPr>
      <w:r>
        <w:rPr>
          <w:rFonts w:ascii="Liberation Serif" w:hAnsi="Liberation Serif" w:eastAsia="Liberation Serif" w:cs="Liberation Serif"/>
          <w:color w:val="000000"/>
          <w:szCs w:val="26"/>
        </w:rPr>
        <w:t xml:space="preserve">- суммы начисленных Пок</w:t>
      </w:r>
      <w:r>
        <w:rPr>
          <w:rFonts w:ascii="Liberation Serif" w:hAnsi="Liberation Serif" w:eastAsia="Liberation Serif" w:cs="Liberation Serif"/>
          <w:color w:val="000000"/>
          <w:szCs w:val="26"/>
        </w:rPr>
        <w:t xml:space="preserve">упателю пеней на сумму Доначисленных налогов в соответствии с Решением налогового органа («Пени») или Мотивированным мнением; плюс</w:t>
      </w:r>
      <w:r>
        <w:rPr>
          <w:rFonts w:ascii="Liberation Serif" w:hAnsi="Liberation Serif" w:eastAsia="Liberation Serif" w:cs="Liberation Serif"/>
          <w:color w:val="000000"/>
          <w:szCs w:val="26"/>
        </w:rPr>
      </w:r>
      <w:r>
        <w:rPr>
          <w:rFonts w:ascii="Liberation Serif" w:hAnsi="Liberation Serif" w:cs="Liberation Serif"/>
          <w:color w:val="000000"/>
          <w:szCs w:val="26"/>
        </w:rPr>
      </w:r>
    </w:p>
    <w:p>
      <w:pPr>
        <w:pStyle w:val="994"/>
        <w:ind w:left="0"/>
        <w:spacing w:before="0"/>
        <w:tabs>
          <w:tab w:val="clear" w:pos="2127" w:leader="none"/>
        </w:tabs>
        <w:rPr>
          <w:rFonts w:ascii="Liberation Serif" w:hAnsi="Liberation Serif" w:cs="Liberation Serif"/>
          <w:color w:val="000000"/>
          <w:szCs w:val="26"/>
        </w:rPr>
      </w:pPr>
      <w:r>
        <w:rPr>
          <w:rFonts w:ascii="Liberation Serif" w:hAnsi="Liberation Serif" w:eastAsia="Liberation Serif" w:cs="Liberation Serif"/>
          <w:color w:val="000000"/>
          <w:szCs w:val="26"/>
        </w:rPr>
        <w:t xml:space="preserve">- штрафов, начисленных Покупателю за соответствующие налоговые нарушения в связи с неуплатой ею Доначисленных налогов в соотв</w:t>
      </w:r>
      <w:r>
        <w:rPr>
          <w:rFonts w:ascii="Liberation Serif" w:hAnsi="Liberation Serif" w:eastAsia="Liberation Serif" w:cs="Liberation Serif"/>
          <w:color w:val="000000"/>
          <w:szCs w:val="26"/>
        </w:rPr>
        <w:t xml:space="preserve">етствии с Решением налогового органа («Штрафы»).</w:t>
      </w:r>
      <w:r>
        <w:rPr>
          <w:rFonts w:ascii="Liberation Serif" w:hAnsi="Liberation Serif" w:eastAsia="Liberation Serif" w:cs="Liberation Serif"/>
          <w:color w:val="000000"/>
          <w:szCs w:val="26"/>
        </w:rPr>
      </w:r>
      <w:r>
        <w:rPr>
          <w:rFonts w:ascii="Liberation Serif" w:hAnsi="Liberation Serif" w:cs="Liberation Serif"/>
          <w:color w:val="000000"/>
          <w:szCs w:val="26"/>
        </w:rPr>
      </w:r>
    </w:p>
    <w:p>
      <w:pPr>
        <w:pStyle w:val="977"/>
        <w:ind w:left="0" w:firstLine="709"/>
        <w:jc w:val="both"/>
        <w:tabs>
          <w:tab w:val="left" w:pos="460" w:leader="none"/>
        </w:tabs>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Покупатель впр</w:t>
      </w:r>
      <w:r>
        <w:rPr>
          <w:rFonts w:ascii="Liberation Serif" w:hAnsi="Liberation Serif" w:eastAsia="Liberation Serif" w:cs="Liberation Serif"/>
          <w:color w:val="000000"/>
          <w:sz w:val="26"/>
          <w:szCs w:val="26"/>
        </w:rPr>
        <w:t xml:space="preserve">аве удержать сумму возмещения потерь из иных расчетов по любым сделкам с Поставщиком (в том числе произвести зачет встречных однородных требований).</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2"/>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  Стороны согласовали следующую процедуру взаимодействия сторон по минимизации имущественных потерь:</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3"/>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При по</w:t>
      </w:r>
      <w:r>
        <w:rPr>
          <w:rFonts w:ascii="Liberation Serif" w:hAnsi="Liberation Serif" w:eastAsia="Liberation Serif" w:cs="Liberation Serif"/>
          <w:color w:val="000000"/>
          <w:sz w:val="26"/>
          <w:szCs w:val="26"/>
        </w:rPr>
        <w:t xml:space="preserve">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12" w:tooltip="consultantplus://offline/ref=1ED926C427C39AC8B4A2C047CF32E07575853E0CBFE38D3B67FC8E7F8DA23A34E3C771A1CB28C283941D4505AB2E6195E2650623CFB118F6X7OBL" w:history="1">
        <w:r>
          <w:rPr>
            <w:rFonts w:ascii="Liberation Serif" w:hAnsi="Liberation Serif" w:eastAsia="Liberation Serif" w:cs="Liberation Serif"/>
            <w:color w:val="000000"/>
            <w:sz w:val="26"/>
            <w:szCs w:val="26"/>
          </w:rPr>
          <w:t xml:space="preserve">уведомления</w:t>
        </w:r>
      </w:hyperlink>
      <w:r>
        <w:rPr>
          <w:rFonts w:ascii="Liberation Serif" w:hAnsi="Liberation Serif" w:eastAsia="Liberation Serif" w:cs="Liberation Serif"/>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w:t>
      </w:r>
      <w:r>
        <w:rPr>
          <w:rFonts w:ascii="Liberation Serif" w:hAnsi="Liberation Serif" w:eastAsia="Liberation Serif" w:cs="Liberation Serif"/>
          <w:color w:val="000000"/>
          <w:sz w:val="26"/>
          <w:szCs w:val="26"/>
        </w:rPr>
        <w:t xml:space="preserve">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субисполнителей, субпоставщиков), Покупатель в течение 10 (десяти) календарных дней с момента пол</w:t>
      </w:r>
      <w:r>
        <w:rPr>
          <w:rFonts w:ascii="Liberation Serif" w:hAnsi="Liberation Serif" w:eastAsia="Liberation Serif" w:cs="Liberation Serif"/>
          <w:color w:val="000000"/>
          <w:sz w:val="26"/>
          <w:szCs w:val="26"/>
        </w:rPr>
        <w:t xml:space="preserve">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3"/>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случае несогласия с факт</w:t>
      </w:r>
      <w:r>
        <w:rPr>
          <w:rFonts w:ascii="Liberation Serif" w:hAnsi="Liberation Serif" w:eastAsia="Liberation Serif" w:cs="Liberation Serif"/>
          <w:color w:val="000000"/>
          <w:sz w:val="26"/>
          <w:szCs w:val="26"/>
        </w:rPr>
        <w:t xml:space="preserve">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w:t>
      </w:r>
      <w:r>
        <w:rPr>
          <w:rFonts w:ascii="Liberation Serif" w:hAnsi="Liberation Serif" w:eastAsia="Liberation Serif" w:cs="Liberation Serif"/>
          <w:color w:val="000000"/>
          <w:sz w:val="26"/>
          <w:szCs w:val="26"/>
        </w:rPr>
        <w:t xml:space="preserve">(выводам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firstLine="709"/>
        <w:jc w:val="both"/>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слу</w:t>
      </w:r>
      <w:r>
        <w:rPr>
          <w:rFonts w:ascii="Liberation Serif" w:hAnsi="Liberation Serif" w:eastAsia="Liberation Serif" w:cs="Liberation Serif"/>
          <w:color w:val="000000"/>
          <w:sz w:val="26"/>
          <w:szCs w:val="26"/>
        </w:rPr>
        <w:t xml:space="preserve">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3"/>
          <w:numId w:val="9"/>
        </w:numPr>
        <w:ind w:left="0" w:firstLine="709"/>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Заказчи</w:t>
      </w:r>
      <w:r>
        <w:rPr>
          <w:rFonts w:ascii="Liberation Serif" w:hAnsi="Liberation Serif" w:eastAsia="Liberation Serif" w:cs="Liberation Serif"/>
          <w:color w:val="000000"/>
          <w:sz w:val="26"/>
          <w:szCs w:val="26"/>
        </w:rPr>
        <w:t xml:space="preserve">к вправе потребовать с Поставщика возмещения имущественных потерь, связанных с наступлением обстоятельств, указанных в п. 12.2. Договора, в течение срока действия Договора и в течение трех лет после окончания срока действия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ind w:left="720"/>
        <w:jc w:val="both"/>
        <w:shd w:val="clear" w:color="auto" w:fill="ffffff"/>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numPr>
          <w:ilvl w:val="0"/>
          <w:numId w:val="9"/>
        </w:numPr>
        <w:ind w:left="0" w:firstLine="0"/>
        <w:jc w:val="center"/>
        <w:shd w:val="clear" w:color="auto" w:fill="ffffff"/>
        <w:tabs>
          <w:tab w:val="left" w:pos="283" w:leader="none"/>
        </w:tabs>
        <w:rPr>
          <w:rFonts w:ascii="Liberation Serif" w:hAnsi="Liberation Serif" w:cs="Liberation Serif"/>
          <w:color w:val="000000"/>
          <w:sz w:val="26"/>
          <w:szCs w:val="26"/>
        </w:rPr>
      </w:pPr>
      <w:r>
        <w:rPr>
          <w:rFonts w:ascii="Liberation Serif" w:hAnsi="Liberation Serif" w:eastAsia="Liberation Serif" w:cs="Liberation Serif"/>
          <w:b/>
          <w:bCs/>
          <w:sz w:val="26"/>
          <w:szCs w:val="26"/>
          <w:lang w:val="ru-RU"/>
        </w:rPr>
        <w:t xml:space="preserve">.    АНТИКОРРУПЦИОННА</w:t>
      </w:r>
      <w:r>
        <w:rPr>
          <w:rFonts w:ascii="Liberation Serif" w:hAnsi="Liberation Serif" w:eastAsia="Liberation Serif" w:cs="Liberation Serif"/>
          <w:b/>
          <w:bCs/>
          <w:sz w:val="26"/>
          <w:szCs w:val="26"/>
          <w:lang w:val="ru-RU"/>
        </w:rPr>
        <w:t xml:space="preserve">Я ОГОВОРКА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ind w:left="0" w:firstLine="709"/>
        <w:jc w:val="both"/>
        <w:rPr>
          <w:rFonts w:ascii="Liberation Serif" w:hAnsi="Liberation Serif" w:cs="Liberation Serif"/>
          <w:b/>
          <w:bCs/>
          <w:sz w:val="26"/>
          <w:szCs w:val="26"/>
        </w:rPr>
      </w:pPr>
      <w:r>
        <w:rPr>
          <w:rFonts w:ascii="Liberation Serif" w:hAnsi="Liberation Serif" w:eastAsia="Liberation Serif" w:cs="Liberation Serif"/>
          <w:color w:val="000000"/>
          <w:sz w:val="26"/>
          <w:szCs w:val="26"/>
        </w:rPr>
        <w:t xml:space="preserve">Поставщику известно о том, что Покупатель ведет антикоррупционную политику и развивает не допускающую коррупционных проявлений культуру.</w:t>
      </w:r>
      <w:r>
        <w:rPr>
          <w:rFonts w:ascii="Liberation Serif" w:hAnsi="Liberation Serif" w:eastAsia="Liberation Serif" w:cs="Liberation Serif"/>
          <w:b/>
          <w:bCs/>
          <w:sz w:val="26"/>
          <w:szCs w:val="26"/>
        </w:rPr>
      </w:r>
      <w:r>
        <w:rPr>
          <w:rFonts w:ascii="Liberation Serif" w:hAnsi="Liberation Serif" w:cs="Liberation Serif"/>
          <w:b/>
          <w:bCs/>
          <w:sz w:val="26"/>
          <w:szCs w:val="26"/>
        </w:rPr>
      </w:r>
    </w:p>
    <w:p>
      <w:pPr>
        <w:pStyle w:val="985"/>
        <w:numPr>
          <w:ilvl w:val="1"/>
          <w:numId w:val="9"/>
        </w:numPr>
        <w:contextualSpacing/>
        <w:ind w:left="0" w:firstLine="709"/>
        <w:jc w:val="both"/>
        <w:spacing w:after="120"/>
        <w:rPr>
          <w:rFonts w:ascii="Liberation Serif" w:hAnsi="Liberation Serif" w:cs="Liberation Serif"/>
        </w:rPr>
      </w:pPr>
      <w:r>
        <w:rPr>
          <w:rFonts w:ascii="Liberation Serif" w:hAnsi="Liberation Serif" w:eastAsia="Liberation Serif" w:cs="Liberation Serif"/>
          <w:color w:val="000000"/>
          <w:sz w:val="26"/>
          <w:szCs w:val="26"/>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w:t>
      </w:r>
      <w:r>
        <w:rPr>
          <w:rFonts w:ascii="Liberation Serif" w:hAnsi="Liberation Serif" w:eastAsia="Liberation Serif" w:cs="Liberation Serif"/>
          <w:color w:val="000000"/>
          <w:sz w:val="26"/>
          <w:szCs w:val="26"/>
        </w:rPr>
        <w:t xml:space="preserve">ля оказания влияния на действия или решения этих лиц с целью получить какие-либо неправомерные преимущества или иные неправомерные цели.</w:t>
      </w:r>
      <w:r>
        <w:rPr>
          <w:rFonts w:ascii="Liberation Serif" w:hAnsi="Liberation Serif" w:eastAsia="Liberation Serif" w:cs="Liberation Serif"/>
        </w:rPr>
      </w:r>
      <w:r>
        <w:rPr>
          <w:rFonts w:ascii="Liberation Serif" w:hAnsi="Liberation Serif" w:cs="Liberation Serif"/>
        </w:rPr>
      </w:r>
    </w:p>
    <w:p>
      <w:pPr>
        <w:pStyle w:val="985"/>
        <w:numPr>
          <w:ilvl w:val="1"/>
          <w:numId w:val="9"/>
        </w:numPr>
        <w:contextualSpacing/>
        <w:ind w:left="0" w:firstLine="709"/>
        <w:jc w:val="both"/>
        <w:spacing w:after="120"/>
        <w:rPr>
          <w:rFonts w:ascii="Liberation Serif" w:hAnsi="Liberation Serif" w:cs="Liberation Serif"/>
        </w:rPr>
      </w:pPr>
      <w:r>
        <w:rPr>
          <w:rFonts w:ascii="Liberation Serif" w:hAnsi="Liberation Serif" w:eastAsia="Liberation Serif" w:cs="Liberation Serif"/>
          <w:color w:val="000000"/>
          <w:sz w:val="26"/>
          <w:szCs w:val="26"/>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w:t>
      </w:r>
      <w:r>
        <w:rPr>
          <w:rFonts w:ascii="Liberation Serif" w:hAnsi="Liberation Serif" w:eastAsia="Liberation Serif" w:cs="Liberation Serif"/>
          <w:color w:val="000000"/>
          <w:sz w:val="26"/>
          <w:szCs w:val="26"/>
        </w:rPr>
        <w:t xml:space="preserve">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r>
        <w:rPr>
          <w:rFonts w:ascii="Liberation Serif" w:hAnsi="Liberation Serif" w:eastAsia="Liberation Serif" w:cs="Liberation Serif"/>
        </w:rPr>
      </w:r>
      <w:r>
        <w:rPr>
          <w:rFonts w:ascii="Liberation Serif" w:hAnsi="Liberation Serif" w:cs="Liberation Serif"/>
        </w:rPr>
      </w:r>
    </w:p>
    <w:p>
      <w:pPr>
        <w:pStyle w:val="985"/>
        <w:numPr>
          <w:ilvl w:val="1"/>
          <w:numId w:val="9"/>
        </w:numPr>
        <w:contextualSpacing/>
        <w:ind w:left="0" w:firstLine="709"/>
        <w:jc w:val="both"/>
        <w:spacing w:after="120"/>
        <w:rPr>
          <w:rFonts w:ascii="Liberation Serif" w:hAnsi="Liberation Serif" w:cs="Liberation Serif"/>
        </w:rPr>
      </w:pPr>
      <w:r>
        <w:rPr>
          <w:rFonts w:ascii="Liberation Serif" w:hAnsi="Liberation Serif" w:eastAsia="Liberation Serif" w:cs="Liberation Serif"/>
          <w:color w:val="000000"/>
          <w:sz w:val="26"/>
          <w:szCs w:val="26"/>
        </w:rPr>
        <w:t xml:space="preserve">В случае возникновения у Стороны подозрений, что со Стороны-конт</w:t>
      </w:r>
      <w:r>
        <w:rPr>
          <w:rFonts w:ascii="Liberation Serif" w:hAnsi="Liberation Serif" w:eastAsia="Liberation Serif" w:cs="Liberation Serif"/>
          <w:color w:val="000000"/>
          <w:sz w:val="26"/>
          <w:szCs w:val="26"/>
        </w:rPr>
        <w:t xml:space="preserve">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w:t>
      </w:r>
      <w:r>
        <w:rPr>
          <w:rFonts w:ascii="Liberation Serif" w:hAnsi="Liberation Serif" w:eastAsia="Liberation Serif" w:cs="Liberation Serif"/>
          <w:color w:val="000000"/>
          <w:sz w:val="26"/>
          <w:szCs w:val="26"/>
        </w:rPr>
        <w:t xml:space="preserve"> Сторону в письменной форме и продублировать уведомление на горячую линию этой Стороны: горячая линия Покупателя hotline@interrao.ru. Сторона, направившая письменное уведомление, имеет право приостановить исполнение обязательств по настоящему Договору до п</w:t>
      </w:r>
      <w:r>
        <w:rPr>
          <w:rFonts w:ascii="Liberation Serif" w:hAnsi="Liberation Serif" w:eastAsia="Liberation Serif" w:cs="Liberation Serif"/>
          <w:color w:val="000000"/>
          <w:sz w:val="26"/>
          <w:szCs w:val="26"/>
        </w:rPr>
        <w:t xml:space="preserve">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w:t>
      </w:r>
      <w:r>
        <w:rPr>
          <w:rFonts w:ascii="Liberation Serif" w:hAnsi="Liberation Serif" w:eastAsia="Liberation Serif" w:cs="Liberation Serif"/>
          <w:color w:val="000000"/>
          <w:sz w:val="26"/>
          <w:szCs w:val="26"/>
        </w:rPr>
        <w:t xml:space="preserve">ышеуказанного письменного уведомления.</w:t>
      </w:r>
      <w:r>
        <w:rPr>
          <w:rFonts w:ascii="Liberation Serif" w:hAnsi="Liberation Serif" w:eastAsia="Liberation Serif" w:cs="Liberation Serif"/>
        </w:rPr>
      </w:r>
      <w:r>
        <w:rPr>
          <w:rFonts w:ascii="Liberation Serif" w:hAnsi="Liberation Serif" w:cs="Liberation Serif"/>
        </w:rPr>
      </w:r>
    </w:p>
    <w:p>
      <w:pPr>
        <w:pStyle w:val="985"/>
        <w:numPr>
          <w:ilvl w:val="1"/>
          <w:numId w:val="9"/>
        </w:numPr>
        <w:contextualSpacing/>
        <w:ind w:left="0" w:firstLine="709"/>
        <w:jc w:val="both"/>
        <w:spacing w:after="120"/>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w:t>
      </w:r>
      <w:r>
        <w:rPr>
          <w:rFonts w:ascii="Liberation Serif" w:hAnsi="Liberation Serif" w:eastAsia="Liberation Serif" w:cs="Liberation Serif"/>
          <w:color w:val="000000"/>
          <w:sz w:val="26"/>
          <w:szCs w:val="26"/>
        </w:rPr>
        <w:t xml:space="preserve">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w:t>
      </w:r>
      <w:r>
        <w:rPr>
          <w:rFonts w:ascii="Liberation Serif" w:hAnsi="Liberation Serif" w:eastAsia="Liberation Serif" w:cs="Liberation Serif"/>
          <w:color w:val="000000"/>
          <w:sz w:val="26"/>
          <w:szCs w:val="26"/>
        </w:rPr>
        <w:t xml:space="preserve">ия применимого законодательства и международных актов о противодействии коррупции, легализации доходов, полученных преступным путем.</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85"/>
        <w:numPr>
          <w:ilvl w:val="1"/>
          <w:numId w:val="9"/>
        </w:numPr>
        <w:contextualSpacing/>
        <w:ind w:left="0" w:firstLine="709"/>
        <w:jc w:val="both"/>
        <w:spacing w:after="120"/>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В случае нарушения одной Стороной обязательств воздерживаться от запрещенных в пункте 13.1. настоящего Договора действий и/</w:t>
      </w:r>
      <w:r>
        <w:rPr>
          <w:rFonts w:ascii="Liberation Serif" w:hAnsi="Liberation Serif" w:eastAsia="Liberation Serif" w:cs="Liberation Serif"/>
          <w:color w:val="000000"/>
          <w:sz w:val="26"/>
          <w:szCs w:val="26"/>
        </w:rPr>
        <w:t xml:space="preserve">или неполучения другой Стороной в установленный 13.1.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w:t>
      </w:r>
      <w:r>
        <w:rPr>
          <w:rFonts w:ascii="Liberation Serif" w:hAnsi="Liberation Serif" w:eastAsia="Liberation Serif" w:cs="Liberation Serif"/>
          <w:color w:val="000000"/>
          <w:sz w:val="26"/>
          <w:szCs w:val="26"/>
        </w:rPr>
        <w:t xml:space="preserve">о расторжении. Сторона, по чьей инициативе был расторгнут настоящий Договор в соответствии с положениями настоящей статьи 13, вправе требовать возмещения реального ущерба, возникшего в результате такого расторжения, при условии представления подтверждающих</w:t>
      </w:r>
      <w:r>
        <w:rPr>
          <w:rFonts w:ascii="Liberation Serif" w:hAnsi="Liberation Serif" w:eastAsia="Liberation Serif" w:cs="Liberation Serif"/>
          <w:color w:val="000000"/>
          <w:sz w:val="26"/>
          <w:szCs w:val="26"/>
        </w:rPr>
        <w:t xml:space="preserve"> такой реальный ущерб документов.</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85"/>
        <w:contextualSpacing/>
        <w:ind w:left="720"/>
        <w:jc w:val="both"/>
        <w:spacing w:after="120"/>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85"/>
        <w:numPr>
          <w:ilvl w:val="0"/>
          <w:numId w:val="9"/>
        </w:numPr>
        <w:ind w:left="0" w:firstLine="0"/>
        <w:jc w:val="center"/>
        <w:spacing w:after="120"/>
        <w:tabs>
          <w:tab w:val="left" w:pos="283" w:leader="none"/>
        </w:tabs>
        <w:rPr>
          <w:rFonts w:ascii="Liberation Serif" w:hAnsi="Liberation Serif" w:cs="Liberation Serif"/>
          <w:color w:val="000000"/>
          <w:sz w:val="26"/>
          <w:szCs w:val="26"/>
        </w:rPr>
      </w:pPr>
      <w:r>
        <w:rPr>
          <w:rFonts w:ascii="Liberation Serif" w:hAnsi="Liberation Serif" w:eastAsia="Liberation Serif" w:cs="Liberation Serif"/>
          <w:b/>
          <w:color w:val="000000"/>
          <w:sz w:val="26"/>
          <w:szCs w:val="26"/>
        </w:rPr>
        <w:t xml:space="preserve">.    ОБЕСПЕЧЕНИЕ ДОГОВОРА</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Заказчиком определены следующие обязательства по Договору, которые должны быть обеспечены:</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18"/>
        </w:numPr>
        <w:contextualSpacing w:val="0"/>
        <w:ind w:left="0" w:firstLine="0"/>
        <w:jc w:val="both"/>
        <w:shd w:val="clear" w:color="auto" w:fill="ffffff"/>
        <w:rPr>
          <w:rFonts w:ascii="Liberation Serif" w:hAnsi="Liberation Serif" w:cs="Liberation Serif"/>
          <w:sz w:val="26"/>
          <w:szCs w:val="26"/>
        </w:rPr>
      </w:pPr>
      <w:r>
        <w:rPr>
          <w:rFonts w:ascii="Liberation Serif" w:hAnsi="Liberation Serif" w:eastAsia="Liberation Serif" w:cs="Liberation Serif"/>
          <w:sz w:val="26"/>
          <w:szCs w:val="26"/>
        </w:rPr>
        <w:t xml:space="preserve">обязательство о поставке товара, выполнении работ, оказании услуг в сроки, указанные в Договоре;</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18"/>
        </w:numPr>
        <w:contextualSpacing w:val="0"/>
        <w:ind w:left="0" w:firstLine="0"/>
        <w:jc w:val="both"/>
        <w:shd w:val="clear" w:color="auto" w:fill="ffffff"/>
        <w:rPr>
          <w:rFonts w:ascii="Liberation Serif" w:hAnsi="Liberation Serif" w:cs="Liberation Serif"/>
          <w:sz w:val="26"/>
          <w:szCs w:val="26"/>
        </w:rPr>
      </w:pPr>
      <w:r>
        <w:rPr>
          <w:rFonts w:ascii="Liberation Serif" w:hAnsi="Liberation Serif" w:eastAsia="Liberation Serif" w:cs="Liberation Serif"/>
          <w:sz w:val="26"/>
          <w:szCs w:val="26"/>
        </w:rPr>
        <w:t xml:space="preserve">обязате</w:t>
      </w:r>
      <w:r>
        <w:rPr>
          <w:rFonts w:ascii="Liberation Serif" w:hAnsi="Liberation Serif" w:eastAsia="Liberation Serif" w:cs="Liberation Serif"/>
          <w:sz w:val="26"/>
          <w:szCs w:val="26"/>
        </w:rPr>
        <w:t xml:space="preserve">льство о поставке товара, выполнении работ, оказании услуг, соответствующих качественным и количественным характеристикам, установленным в Договоре </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18"/>
        </w:numPr>
        <w:contextualSpacing w:val="0"/>
        <w:ind w:left="0" w:firstLine="0"/>
        <w:jc w:val="both"/>
        <w:shd w:val="clear" w:color="auto" w:fill="ffffff"/>
        <w:rPr>
          <w:rFonts w:ascii="Liberation Serif" w:hAnsi="Liberation Serif" w:cs="Liberation Serif"/>
          <w:sz w:val="26"/>
          <w:szCs w:val="26"/>
        </w:rPr>
      </w:pPr>
      <w:r>
        <w:rPr>
          <w:rFonts w:ascii="Liberation Serif" w:hAnsi="Liberation Serif" w:eastAsia="Liberation Serif" w:cs="Liberation Serif"/>
          <w:sz w:val="26"/>
          <w:szCs w:val="26"/>
        </w:rPr>
        <w:t xml:space="preserve">другие обязательства, предусмотренные условиями Договора.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b/>
          <w:i/>
          <w:sz w:val="26"/>
          <w:szCs w:val="26"/>
        </w:rPr>
      </w:pPr>
      <w:r>
        <w:rPr>
          <w:rFonts w:ascii="Liberation Serif" w:hAnsi="Liberation Serif" w:eastAsia="Liberation Serif" w:cs="Liberation Serif"/>
          <w:sz w:val="26"/>
          <w:szCs w:val="26"/>
        </w:rPr>
        <w:t xml:space="preserve">Обеспечение исполнения Договора представляется до</w:t>
      </w:r>
      <w:r>
        <w:rPr>
          <w:rFonts w:ascii="Liberation Serif" w:hAnsi="Liberation Serif" w:eastAsia="Liberation Serif" w:cs="Liberation Serif"/>
          <w:sz w:val="26"/>
          <w:szCs w:val="26"/>
        </w:rPr>
        <w:t xml:space="preserve">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w:t>
      </w:r>
      <w:r>
        <w:rPr>
          <w:rFonts w:ascii="Liberation Serif" w:hAnsi="Liberation Serif" w:eastAsia="Liberation Serif" w:cs="Liberation Serif"/>
          <w:sz w:val="26"/>
          <w:szCs w:val="26"/>
        </w:rPr>
        <w:t xml:space="preserve">в сумме 167 752 (сто шестьдесят семь тысяч семьсот пятьдесят два) рубля 67 копеек без НДС.</w:t>
      </w:r>
      <w:r>
        <w:rPr>
          <w:rFonts w:ascii="Liberation Serif" w:hAnsi="Liberation Serif" w:eastAsia="Liberation Serif" w:cs="Liberation Serif"/>
          <w:b/>
          <w:i/>
          <w:sz w:val="26"/>
          <w:szCs w:val="26"/>
        </w:rPr>
      </w:r>
      <w:r>
        <w:rPr>
          <w:rFonts w:ascii="Liberation Serif" w:hAnsi="Liberation Serif" w:cs="Liberation Serif"/>
          <w:b/>
          <w:i/>
          <w:sz w:val="26"/>
          <w:szCs w:val="26"/>
        </w:rPr>
      </w:r>
    </w:p>
    <w:p>
      <w:pPr>
        <w:numPr>
          <w:ilvl w:val="1"/>
          <w:numId w:val="0"/>
        </w:num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внесения денежных средств, последние перечисляются на расчетный счет Заказчика: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contextualSpacing w:val="0"/>
        <w:ind w:left="360"/>
        <w:jc w:val="both"/>
        <w:shd w:val="clear" w:color="auto" w:fill="ffffff"/>
        <w:tabs>
          <w:tab w:val="left" w:pos="54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р/сч № </w:t>
      </w:r>
      <w:r>
        <w:rPr>
          <w:rFonts w:ascii="Liberation Serif" w:hAnsi="Liberation Serif" w:eastAsia="Liberation Serif" w:cs="Liberation Serif"/>
          <w:color w:val="000000"/>
          <w:sz w:val="26"/>
          <w:szCs w:val="26"/>
          <w:shd w:val="clear" w:color="auto" w:fill="ffffff"/>
        </w:rPr>
        <w:t xml:space="preserve">40702810800000039366</w:t>
      </w:r>
      <w:r>
        <w:rPr>
          <w:rFonts w:ascii="Liberation Serif" w:hAnsi="Liberation Serif" w:eastAsia="Liberation Serif" w:cs="Liberation Serif"/>
          <w:sz w:val="26"/>
          <w:szCs w:val="26"/>
        </w:rPr>
        <w:t xml:space="preserve"> </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contextualSpacing w:val="0"/>
        <w:ind w:left="360"/>
        <w:jc w:val="both"/>
        <w:shd w:val="clear" w:color="auto" w:fill="ffffff"/>
        <w:tabs>
          <w:tab w:val="left" w:pos="54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в Банке ГПБ (АО) </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contextualSpacing w:val="0"/>
        <w:ind w:left="360"/>
        <w:jc w:val="both"/>
        <w:shd w:val="clear" w:color="auto" w:fill="ffffff"/>
        <w:tabs>
          <w:tab w:val="left" w:pos="54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к/сч № </w:t>
      </w:r>
      <w:r>
        <w:rPr>
          <w:rFonts w:ascii="Liberation Serif" w:hAnsi="Liberation Serif" w:eastAsia="Liberation Serif" w:cs="Liberation Serif"/>
          <w:color w:val="000000"/>
          <w:sz w:val="26"/>
          <w:szCs w:val="26"/>
          <w:shd w:val="clear" w:color="auto" w:fill="ffffff"/>
        </w:rPr>
        <w:t xml:space="preserve">30101810200000000823</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contextualSpacing w:val="0"/>
        <w:ind w:left="357"/>
        <w:jc w:val="both"/>
        <w:shd w:val="clear" w:color="auto" w:fill="ffffff"/>
        <w:tabs>
          <w:tab w:val="left" w:pos="54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БИК </w:t>
      </w:r>
      <w:r>
        <w:rPr>
          <w:rFonts w:ascii="Liberation Serif" w:hAnsi="Liberation Serif" w:eastAsia="Liberation Serif" w:cs="Liberation Serif"/>
          <w:color w:val="000000"/>
          <w:sz w:val="26"/>
          <w:szCs w:val="26"/>
          <w:shd w:val="clear" w:color="auto" w:fill="ffffff"/>
        </w:rPr>
        <w:t xml:space="preserve">044525823</w:t>
      </w:r>
      <w:r>
        <w:rPr>
          <w:rFonts w:ascii="Liberation Serif" w:hAnsi="Liberation Serif" w:eastAsia="Liberation Serif" w:cs="Liberation Serif"/>
          <w:sz w:val="26"/>
          <w:szCs w:val="26"/>
        </w:rPr>
      </w:r>
      <w:r>
        <w:rPr>
          <w:rFonts w:ascii="Liberation Serif" w:hAnsi="Liberation Serif" w:cs="Liberation Serif"/>
          <w:sz w:val="26"/>
          <w:szCs w:val="26"/>
        </w:rPr>
      </w:r>
    </w:p>
    <w:p>
      <w:pPr>
        <w:numPr>
          <w:ilvl w:val="1"/>
          <w:numId w:val="0"/>
        </w:num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Назначение платежа: Обеспечение по договору поставки сервисного контракта для серверного оборудования для нужд АО «Томскэнергосбыт» в 2026.</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816"/>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если обеспечение исполнения Договора предоставляется в виде независимой гарантии или поручит</w:t>
      </w:r>
      <w:r>
        <w:rPr>
          <w:rFonts w:ascii="Liberation Serif" w:hAnsi="Liberation Serif" w:eastAsia="Liberation Serif" w:cs="Liberation Serif"/>
          <w:sz w:val="26"/>
          <w:szCs w:val="26"/>
        </w:rPr>
        <w:t xml:space="preserve">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Способ обеспечения исполнения Договора определяется </w:t>
      </w:r>
      <w:r>
        <w:rPr>
          <w:rFonts w:ascii="Liberation Serif" w:hAnsi="Liberation Serif" w:eastAsia="Liberation Serif" w:cs="Liberation Serif"/>
          <w:sz w:val="26"/>
          <w:szCs w:val="26"/>
        </w:rPr>
        <w:t xml:space="preserve">Исполнителем самостоятельно, кроме случаев предоставления поручительства аффилированного лица, предусмотренных настоящим разделом.</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предоставления в качестве обеспечения исполнения Договора независимой гарантии, независимая гарантия должна отвечать</w:t>
      </w:r>
      <w:r>
        <w:rPr>
          <w:rFonts w:ascii="Liberation Serif" w:hAnsi="Liberation Serif" w:eastAsia="Liberation Serif" w:cs="Liberation Serif"/>
          <w:sz w:val="26"/>
          <w:szCs w:val="26"/>
        </w:rPr>
        <w:t xml:space="preserve"> следующим требованиям, предъявляемым к условиям принимаемых независимой гарантий:</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должна быть выдана гарантом, предусмотренным </w:t>
      </w:r>
      <w:hyperlink r:id="rId13" w:tooltip="consultantplus://offline/ref=3C752F1EA1D941EF7D2458E1EBEA9C241C5DEEDF067D36DAA14E82D0A17A75F9B4F34EF35487F17DCA973306E712DBC2A8B397916891k3e5K" w:history="1">
        <w:r>
          <w:rPr>
            <w:rFonts w:ascii="Liberation Serif" w:hAnsi="Liberation Serif" w:eastAsia="Liberation Serif" w:cs="Liberation Serif"/>
            <w:sz w:val="26"/>
            <w:szCs w:val="26"/>
          </w:rPr>
          <w:t xml:space="preserve">частью 1 статьи 45</w:t>
        </w:r>
      </w:hyperlink>
      <w:r>
        <w:rPr>
          <w:rFonts w:ascii="Liberation Serif" w:hAnsi="Liberation Serif" w:eastAsia="Liberation Serif" w:cs="Liberation Serif"/>
          <w:sz w:val="26"/>
          <w:szCs w:val="26"/>
        </w:rPr>
        <w:t xml:space="preserve"> Федерального закона от 05.04.2013 № 4</w:t>
      </w:r>
      <w:r>
        <w:rPr>
          <w:rFonts w:ascii="Liberation Serif" w:hAnsi="Liberation Serif" w:eastAsia="Liberation Serif" w:cs="Liberation Serif"/>
          <w:sz w:val="26"/>
          <w:szCs w:val="26"/>
        </w:rPr>
        <w:t xml:space="preserve">4-ФЗ «О контрактной системе в сфере закупок товаров, работ, услуг для обеспечения государственных и муниципальных нужд».</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Информация о независимой гарантии должна быть включена в реестр независимых гарантий, предусмотренный </w:t>
      </w:r>
      <w:hyperlink r:id="rId14" w:tooltip="consultantplus://offline/ref=3C752F1EA1D941EF7D2458E1EBEA9C241C5DEEDF067D36DAA14E82D0A17A75F9B4F34EF35485F57DCA973306E712DBC2A8B397916891k3e5K" w:history="1">
        <w:r>
          <w:rPr>
            <w:rFonts w:ascii="Liberation Serif" w:hAnsi="Liberation Serif" w:eastAsia="Liberation Serif" w:cs="Liberation Serif"/>
            <w:sz w:val="26"/>
            <w:szCs w:val="26"/>
          </w:rPr>
          <w:t xml:space="preserve">частью 8 статьи 45</w:t>
        </w:r>
      </w:hyperlink>
      <w:r>
        <w:rPr>
          <w:rFonts w:ascii="Liberation Serif" w:hAnsi="Liberation Serif" w:eastAsia="Liberation Serif" w:cs="Liberation Seri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Liberation Serif" w:hAnsi="Liberation Serif" w:eastAsia="Liberation Serif" w:cs="Liberation Serif"/>
          <w:sz w:val="26"/>
          <w:szCs w:val="26"/>
        </w:rPr>
        <w:footnoteReference w:id="2"/>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выдается участнику закупки в письменной</w:t>
      </w:r>
      <w:r>
        <w:rPr>
          <w:rFonts w:ascii="Liberation Serif" w:hAnsi="Liberation Serif" w:eastAsia="Liberation Serif" w:cs="Liberation Serif"/>
          <w:sz w:val="26"/>
          <w:szCs w:val="26"/>
        </w:rPr>
        <w:t xml:space="preserve">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w:t>
      </w:r>
      <w:r>
        <w:rPr>
          <w:rFonts w:ascii="Liberation Serif" w:hAnsi="Liberation Serif" w:eastAsia="Liberation Serif" w:cs="Liberation Serif"/>
          <w:sz w:val="26"/>
          <w:szCs w:val="26"/>
        </w:rPr>
        <w:t xml:space="preserve">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w:t>
      </w:r>
      <w:r>
        <w:rPr>
          <w:rFonts w:ascii="Liberation Serif" w:hAnsi="Liberation Serif" w:eastAsia="Liberation Serif" w:cs="Liberation Serif"/>
          <w:sz w:val="26"/>
          <w:szCs w:val="26"/>
        </w:rPr>
        <w:t xml:space="preserve">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tabs>
          <w:tab w:val="left" w:pos="1134"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Форма не</w:t>
      </w:r>
      <w:r>
        <w:rPr>
          <w:rFonts w:ascii="Liberation Serif" w:hAnsi="Liberation Serif" w:eastAsia="Liberation Serif" w:cs="Liberation Serif"/>
          <w:sz w:val="26"/>
          <w:szCs w:val="26"/>
        </w:rPr>
        <w:t xml:space="preserve">зависимой гарантии должна быть составлена с учетом требований статей 368—379 Гражданского кодекса РФ и в ней должны быть указаны:</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-дата выдачи;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-принципал;</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-бенефициар;</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-гарант;</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-денежная сумма, подлежащая выплате;</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1224" w:hanging="515"/>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-срок действия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ind w:left="0" w:firstLine="709"/>
        <w:jc w:val="both"/>
        <w:shd w:val="clear" w:color="auto" w:fill="ffffff"/>
        <w:tabs>
          <w:tab w:val="left" w:pos="720" w:leader="none"/>
        </w:tabs>
        <w:rPr>
          <w:rFonts w:ascii="Liberation Serif" w:hAnsi="Liberation Serif" w:cs="Liberation Serif"/>
          <w:sz w:val="26"/>
          <w:szCs w:val="26"/>
        </w:rPr>
      </w:pPr>
      <w:r>
        <w:rPr>
          <w:rFonts w:ascii="Liberation Serif" w:hAnsi="Liberation Serif" w:eastAsia="Liberation Serif" w:cs="Liberation Serif"/>
          <w:sz w:val="26"/>
          <w:szCs w:val="26"/>
        </w:rPr>
        <w:t xml:space="preserve">-обстоятельства, при наступлении которых должна быть выплачена сумма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не может быть отозвана выдавшим ее Гарантом.</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содержаться условие предъявлять до окончания срока действия независимой гарантии </w:t>
      </w:r>
      <w:r>
        <w:rPr>
          <w:rFonts w:ascii="Liberation Serif" w:hAnsi="Liberation Serif" w:eastAsia="Liberation Serif" w:cs="Liberation Serif"/>
          <w:sz w:val="26"/>
          <w:szCs w:val="26"/>
        </w:rPr>
        <w:t xml:space="preserve">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w:t>
      </w:r>
      <w:r>
        <w:rPr>
          <w:rFonts w:ascii="Liberation Serif" w:hAnsi="Liberation Serif" w:eastAsia="Liberation Serif" w:cs="Liberation Serif"/>
          <w:sz w:val="26"/>
          <w:szCs w:val="26"/>
        </w:rPr>
        <w:t xml:space="preserve">енном в извещении об осуществлении закупки.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w:t>
      </w:r>
      <w:r>
        <w:rPr>
          <w:rFonts w:ascii="Liberation Serif" w:hAnsi="Liberation Serif" w:eastAsia="Liberation Serif" w:cs="Liberation Serif"/>
          <w:sz w:val="26"/>
          <w:szCs w:val="26"/>
        </w:rPr>
        <w:t xml:space="preserve">о за днем получения такого требования и документов:</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3"/>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расчет суммы, включаемой в требование об уплате денежной суммы по независимой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3"/>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документ, содержащий указание на нарушения принципалом обязательств, предусмотренных Договором;</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3"/>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документ, подтвержда</w:t>
      </w:r>
      <w:r>
        <w:rPr>
          <w:rFonts w:ascii="Liberation Serif" w:hAnsi="Liberation Serif" w:eastAsia="Liberation Serif" w:cs="Liberation Serif"/>
          <w:sz w:val="26"/>
          <w:szCs w:val="26"/>
        </w:rPr>
        <w:t xml:space="preserve">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w:t>
      </w:r>
      <w:r>
        <w:rPr>
          <w:rFonts w:ascii="Liberation Serif" w:hAnsi="Liberation Serif" w:eastAsia="Liberation Serif" w:cs="Liberation Serif"/>
          <w:sz w:val="26"/>
          <w:szCs w:val="26"/>
        </w:rPr>
        <w:t xml:space="preserve"> доверенности действовать от имени бенефициара).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w:t>
      </w:r>
      <w:r>
        <w:rPr>
          <w:rFonts w:ascii="Liberation Serif" w:hAnsi="Liberation Serif" w:eastAsia="Liberation Serif" w:cs="Liberation Serif"/>
          <w:sz w:val="26"/>
          <w:szCs w:val="26"/>
        </w:rPr>
        <w:t xml:space="preserve">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должна быть указана сумма, подлежащая выплате. Сумма незави</w:t>
      </w:r>
      <w:r>
        <w:rPr>
          <w:rFonts w:ascii="Liberation Serif" w:hAnsi="Liberation Serif" w:eastAsia="Liberation Serif" w:cs="Liberation Serif"/>
          <w:sz w:val="26"/>
          <w:szCs w:val="26"/>
        </w:rPr>
        <w:t xml:space="preserve">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должен быть указан срок </w:t>
      </w:r>
      <w:r>
        <w:rPr>
          <w:rFonts w:ascii="Liberation Serif" w:hAnsi="Liberation Serif" w:eastAsia="Liberation Serif" w:cs="Liberation Serif"/>
          <w:sz w:val="26"/>
          <w:szCs w:val="26"/>
        </w:rPr>
        <w:t xml:space="preserve">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w:t>
      </w:r>
      <w:r>
        <w:rPr>
          <w:rFonts w:ascii="Liberation Serif" w:hAnsi="Liberation Serif" w:eastAsia="Liberation Serif" w:cs="Liberation Serif"/>
          <w:sz w:val="26"/>
          <w:szCs w:val="26"/>
        </w:rPr>
        <w:t xml:space="preserve">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тексте независимой гарантии должна содержаться информация об основном обязательств</w:t>
      </w:r>
      <w:r>
        <w:rPr>
          <w:rFonts w:ascii="Liberation Serif" w:hAnsi="Liberation Serif" w:eastAsia="Liberation Serif" w:cs="Liberation Serif"/>
          <w:sz w:val="26"/>
          <w:szCs w:val="26"/>
        </w:rPr>
        <w:t xml:space="preserve">е, исполнение по которому обеспечивается гарантией (№ и дата Договора и его предмет / № и дата извещения о проведении закупки и его предмет).</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тексте независимой гарантии рекомендуется указать, что она выдается в обеспечение исполнения обязательств по Дог</w:t>
      </w:r>
      <w:r>
        <w:rPr>
          <w:rFonts w:ascii="Liberation Serif" w:hAnsi="Liberation Serif" w:eastAsia="Liberation Serif" w:cs="Liberation Serif"/>
          <w:sz w:val="26"/>
          <w:szCs w:val="26"/>
        </w:rPr>
        <w:t xml:space="preserve">овору.</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w:t>
      </w:r>
      <w:r>
        <w:rPr>
          <w:rFonts w:ascii="Liberation Serif" w:hAnsi="Liberation Serif" w:eastAsia="Liberation Serif" w:cs="Liberation Serif"/>
          <w:sz w:val="26"/>
          <w:szCs w:val="26"/>
        </w:rPr>
        <w:t xml:space="preserve">ства, применимого права гарантии и решения гаранта).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Требование платежа должно быть предъявлено Гаранту до истечения срока действия независимой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не должно содержаться не документа</w:t>
      </w:r>
      <w:r>
        <w:rPr>
          <w:rFonts w:ascii="Liberation Serif" w:hAnsi="Liberation Serif" w:eastAsia="Liberation Serif" w:cs="Liberation Serif"/>
          <w:sz w:val="26"/>
          <w:szCs w:val="26"/>
        </w:rPr>
        <w:t xml:space="preserve">рных условий (без указания документов, подтверждающих соответствующий факт).</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w:t>
      </w:r>
      <w:r>
        <w:rPr>
          <w:rFonts w:ascii="Liberation Serif" w:hAnsi="Liberation Serif" w:eastAsia="Liberation Serif" w:cs="Liberation Serif"/>
          <w:sz w:val="26"/>
          <w:szCs w:val="26"/>
        </w:rPr>
        <w:t xml:space="preserve">противоречащих вышеизложенному.</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w:t>
      </w:r>
      <w:r>
        <w:rPr>
          <w:rFonts w:ascii="Liberation Serif" w:hAnsi="Liberation Serif" w:eastAsia="Liberation Serif" w:cs="Liberation Serif"/>
          <w:sz w:val="26"/>
          <w:szCs w:val="26"/>
        </w:rPr>
        <w:t xml:space="preserve">ной системе в сфере закупок товаров, работ, услуг для обеспечения государственных и муниципальных нужд». </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быть указано, что обязательство Гаранта перед Бенефициаром ограничено уплатой суммы, на которую выдана гарантия.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w:t>
      </w:r>
      <w:r>
        <w:rPr>
          <w:rFonts w:ascii="Liberation Serif" w:hAnsi="Liberation Serif" w:eastAsia="Liberation Serif" w:cs="Liberation Serif"/>
          <w:sz w:val="26"/>
          <w:szCs w:val="26"/>
        </w:rPr>
        <w:t xml:space="preserve">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 должна содержать условие пере</w:t>
      </w:r>
      <w:r>
        <w:rPr>
          <w:rFonts w:ascii="Liberation Serif" w:hAnsi="Liberation Serif" w:eastAsia="Liberation Serif" w:cs="Liberation Serif"/>
          <w:sz w:val="26"/>
          <w:szCs w:val="26"/>
        </w:rPr>
        <w:t xml:space="preserve">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должна быть указана сторона, ответственная за оплату тех или иных расходов, связанных</w:t>
      </w:r>
      <w:r>
        <w:rPr>
          <w:rFonts w:ascii="Liberation Serif" w:hAnsi="Liberation Serif" w:eastAsia="Liberation Serif" w:cs="Liberation Serif"/>
          <w:sz w:val="26"/>
          <w:szCs w:val="26"/>
        </w:rPr>
        <w:t xml:space="preserve">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содержаться условие, согласно которому </w:t>
      </w:r>
      <w:r>
        <w:rPr>
          <w:rFonts w:ascii="Liberation Serif" w:hAnsi="Liberation Serif" w:eastAsia="Liberation Serif" w:cs="Liberation Serif"/>
          <w:sz w:val="26"/>
          <w:szCs w:val="26"/>
        </w:rPr>
        <w:t xml:space="preserve">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w:t>
      </w:r>
      <w:r>
        <w:rPr>
          <w:rFonts w:ascii="Liberation Serif" w:hAnsi="Liberation Serif" w:eastAsia="Liberation Serif" w:cs="Liberation Serif"/>
          <w:sz w:val="26"/>
          <w:szCs w:val="26"/>
        </w:rPr>
        <w:t xml:space="preserve">азанный Заказчиком (бенефициаром) в требовании об уплате денежной суммы по независимой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w:t>
      </w:r>
      <w:r>
        <w:rPr>
          <w:rFonts w:ascii="Liberation Serif" w:hAnsi="Liberation Serif" w:eastAsia="Liberation Serif" w:cs="Liberation Serif"/>
          <w:sz w:val="26"/>
          <w:szCs w:val="26"/>
        </w:rPr>
        <w:t xml:space="preserve">суде.</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w:t>
      </w:r>
      <w:r>
        <w:rPr>
          <w:rFonts w:ascii="Liberation Serif" w:hAnsi="Liberation Serif" w:eastAsia="Liberation Serif" w:cs="Liberation Serif"/>
          <w:sz w:val="26"/>
          <w:szCs w:val="26"/>
        </w:rPr>
        <w:t xml:space="preserve">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w:t>
      </w:r>
      <w:r>
        <w:rPr>
          <w:rFonts w:ascii="Liberation Serif" w:hAnsi="Liberation Serif" w:eastAsia="Liberation Serif" w:cs="Liberation Serif"/>
          <w:sz w:val="26"/>
          <w:szCs w:val="26"/>
        </w:rPr>
        <w:t xml:space="preserve">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w:t>
      </w:r>
      <w:r>
        <w:rPr>
          <w:rFonts w:ascii="Liberation Serif" w:hAnsi="Liberation Serif" w:eastAsia="Liberation Serif" w:cs="Liberation Serif"/>
          <w:sz w:val="26"/>
          <w:szCs w:val="26"/>
        </w:rPr>
        <w:t xml:space="preserve">антии и не освобождает гаранта от ответственности за неисполнение либо ненадлежащее исполнение ее условий.</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w:t>
      </w:r>
      <w:r>
        <w:rPr>
          <w:rFonts w:ascii="Liberation Serif" w:hAnsi="Liberation Serif" w:eastAsia="Liberation Serif" w:cs="Liberation Serif"/>
          <w:sz w:val="26"/>
          <w:szCs w:val="26"/>
        </w:rPr>
        <w:t xml:space="preserve">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Независимая гарантия</w:t>
      </w:r>
      <w:r>
        <w:rPr>
          <w:rFonts w:ascii="Liberation Serif" w:hAnsi="Liberation Serif" w:eastAsia="Liberation Serif" w:cs="Liberation Serif"/>
          <w:sz w:val="26"/>
          <w:szCs w:val="26"/>
        </w:rPr>
        <w:t xml:space="preserve"> должна содержать обязательство Гаранта (Банка) за счет Поставщика (Принципала) направить письменное уведомление Покупателю (Бенефициару) о факте выпуска такой гарантии по эл. почте </w:t>
      </w:r>
      <w:hyperlink r:id="rId15" w:tooltip="mailto:cherednichenko_nv@tomskenergosbyt.ru," w:history="1">
        <w:r>
          <w:rPr>
            <w:rStyle w:val="953"/>
            <w:rFonts w:ascii="Liberation Serif" w:hAnsi="Liberation Serif" w:eastAsia="Liberation Serif" w:cs="Liberation Serif"/>
            <w:sz w:val="26"/>
            <w:szCs w:val="26"/>
          </w:rPr>
          <w:t xml:space="preserve">isaev_na@tomskenergosbyt.ru</w:t>
        </w:r>
      </w:hyperlink>
      <w:r>
        <w:rPr>
          <w:rFonts w:ascii="Liberation Serif" w:hAnsi="Liberation Serif" w:eastAsia="Liberation Serif" w:cs="Liberation Serif"/>
          <w:sz w:val="26"/>
          <w:szCs w:val="26"/>
        </w:rPr>
        <w:t xml:space="preserve"> с дальнейшим предоставлением бумажной версии официального письма на почтовый адрес Покупателя (Бенефициара)».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Несоответствие независимой гарантии, предоставленной участником закупки с участие</w:t>
      </w:r>
      <w:r>
        <w:rPr>
          <w:rFonts w:ascii="Liberation Serif" w:hAnsi="Liberation Serif" w:eastAsia="Liberation Serif" w:cs="Liberation Serif"/>
          <w:sz w:val="26"/>
          <w:szCs w:val="26"/>
        </w:rPr>
        <w:t xml:space="preserve">м субъектов малого и среднего предпринимательства, настоящим требованиям является основанием для отказа в принятии ее Заказчиком.</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предоставления в качестве обеспечения исполнения Договора поручительства аффилированного лица, такое поручительство д</w:t>
      </w:r>
      <w:r>
        <w:rPr>
          <w:rFonts w:ascii="Liberation Serif" w:hAnsi="Liberation Serif" w:eastAsia="Liberation Serif" w:cs="Liberation Serif"/>
          <w:sz w:val="26"/>
          <w:szCs w:val="26"/>
        </w:rPr>
        <w:t xml:space="preserve">олжно соответствовать требованиям, установленным статьями 361 – 367 Гражданского кодекса Российской Федерации.</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Поручительство аффилированного с Исполнителем лица может быть предоставлено в качестве обеспечения исполнения Договора только в случае если в отн</w:t>
      </w:r>
      <w:r>
        <w:rPr>
          <w:rFonts w:ascii="Liberation Serif" w:hAnsi="Liberation Serif" w:eastAsia="Liberation Serif" w:cs="Liberation Serif"/>
          <w:sz w:val="26"/>
          <w:szCs w:val="26"/>
        </w:rPr>
        <w:t xml:space="preserve">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w:t>
      </w:r>
      <w:r>
        <w:rPr>
          <w:rFonts w:ascii="Liberation Serif" w:hAnsi="Liberation Serif" w:eastAsia="Liberation Serif" w:cs="Liberation Serif"/>
          <w:sz w:val="26"/>
          <w:szCs w:val="26"/>
        </w:rPr>
        <w:t xml:space="preserve">дарствами введены ограничительные меры, при этом такое аффилированное лицо должно:</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w:t>
      </w:r>
      <w:r>
        <w:rPr>
          <w:rFonts w:ascii="Liberation Serif" w:hAnsi="Liberation Serif" w:eastAsia="Liberation Serif" w:cs="Liberation Serif"/>
          <w:sz w:val="26"/>
          <w:szCs w:val="26"/>
        </w:rPr>
        <w:t xml:space="preserve">инговое Агентство (Акционерное общество) или кредитного рейтингового агентства акционерное общество «Рейтинговое Агентство «Эксперт РА»;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представить Заказчику сведения, подтверждающие платежеспособность аффилированного лица, в том числе его ежегодную и еже</w:t>
      </w:r>
      <w:r>
        <w:rPr>
          <w:rFonts w:ascii="Liberation Serif" w:hAnsi="Liberation Serif" w:eastAsia="Liberation Serif" w:cs="Liberation Serif"/>
          <w:sz w:val="26"/>
          <w:szCs w:val="26"/>
        </w:rPr>
        <w:t xml:space="preserve">квартальную бухгалтерскую (финансовую) отчетность;</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2"/>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принять обязательство письменно извещать Заказчика в течение 3-х рабочих дней со дня наступления следующих событий:</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предъявление к аффилированному лицу имущественных требований, превышающих 10 процентов </w:t>
      </w:r>
      <w:r>
        <w:rPr>
          <w:rFonts w:ascii="Liberation Serif" w:hAnsi="Liberation Serif" w:eastAsia="Liberation Serif" w:cs="Liberation Serif"/>
          <w:sz w:val="26"/>
          <w:szCs w:val="26"/>
        </w:rPr>
        <w:t xml:space="preserve">балансовой стоимости активов аффилированного лица со стороны третьих лиц;</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изменение местонахожден</w:t>
      </w:r>
      <w:r>
        <w:rPr>
          <w:rFonts w:ascii="Liberation Serif" w:hAnsi="Liberation Serif" w:eastAsia="Liberation Serif" w:cs="Liberation Serif"/>
          <w:sz w:val="26"/>
          <w:szCs w:val="26"/>
        </w:rPr>
        <w:t xml:space="preserve">ия, учредительных документов, органов управления аффилированного лица, банковских реквизитов аффилированного лица;</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принятие решения о реорганизации или ликвидации аффилированного лица;</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 принятие судом к производству заявления о признании аффилированного</w:t>
      </w:r>
      <w:r>
        <w:rPr>
          <w:rFonts w:ascii="Liberation Serif" w:hAnsi="Liberation Serif" w:eastAsia="Liberation Serif" w:cs="Liberation Serif"/>
          <w:sz w:val="26"/>
          <w:szCs w:val="26"/>
        </w:rPr>
        <w:t xml:space="preserve"> лица несостоятельным (банкротом).</w:t>
      </w:r>
      <w:r>
        <w:rPr>
          <w:rFonts w:ascii="Liberation Serif" w:hAnsi="Liberation Serif" w:eastAsia="Liberation Serif" w:cs="Liberation Serif"/>
          <w:sz w:val="26"/>
          <w:szCs w:val="26"/>
        </w:rPr>
      </w:r>
      <w:r>
        <w:rPr>
          <w:rFonts w:ascii="Liberation Serif" w:hAnsi="Liberation Serif" w:cs="Liberation Serif"/>
          <w:sz w:val="26"/>
          <w:szCs w:val="26"/>
        </w:rPr>
      </w:r>
    </w:p>
    <w:p>
      <w:pPr>
        <w:ind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w:t>
      </w:r>
      <w:r>
        <w:rPr>
          <w:rFonts w:ascii="Liberation Serif" w:hAnsi="Liberation Serif" w:eastAsia="Liberation Serif" w:cs="Liberation Serif"/>
          <w:sz w:val="26"/>
          <w:szCs w:val="26"/>
        </w:rPr>
        <w:t xml:space="preserve">потребовать исполнения неисполненного обязательства или его части у Исполнителя или Поручителя.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w:t>
      </w:r>
      <w:r>
        <w:rPr>
          <w:rFonts w:ascii="Liberation Serif" w:hAnsi="Liberation Serif" w:eastAsia="Liberation Serif" w:cs="Liberation Serif"/>
          <w:sz w:val="26"/>
          <w:szCs w:val="26"/>
        </w:rPr>
        <w:t xml:space="preserve">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уве</w:t>
      </w:r>
      <w:r>
        <w:rPr>
          <w:rFonts w:ascii="Liberation Serif" w:hAnsi="Liberation Serif" w:eastAsia="Liberation Serif" w:cs="Liberation Serif"/>
          <w:sz w:val="26"/>
          <w:szCs w:val="26"/>
        </w:rPr>
        <w:t xml:space="preserve">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95"/>
        <w:ind w:right="-71" w:firstLine="709"/>
        <w:jc w:val="both"/>
        <w:spacing w:line="240" w:lineRule="auto"/>
        <w:rPr>
          <w:rFonts w:ascii="Liberation Serif" w:hAnsi="Liberation Serif" w:cs="Liberation Serif"/>
          <w:sz w:val="26"/>
          <w:szCs w:val="26"/>
        </w:rPr>
      </w:pPr>
      <w:r>
        <w:rPr>
          <w:rFonts w:ascii="Liberation Serif" w:hAnsi="Liberation Serif" w:eastAsia="Liberation Serif" w:cs="Liberation Serif"/>
          <w:sz w:val="26"/>
          <w:szCs w:val="26"/>
        </w:rPr>
        <w:t xml:space="preserve">Уменьшение размера обеспечения исполнения Договора осуществляется при условии отсутствия </w:t>
      </w:r>
      <w:r>
        <w:rPr>
          <w:rFonts w:ascii="Liberation Serif" w:hAnsi="Liberation Serif" w:eastAsia="Liberation Serif" w:cs="Liberation Serif"/>
          <w:sz w:val="26"/>
          <w:szCs w:val="26"/>
        </w:rPr>
        <w:t xml:space="preserve">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w:t>
      </w:r>
      <w:r>
        <w:rPr>
          <w:rFonts w:ascii="Liberation Serif" w:hAnsi="Liberation Serif" w:eastAsia="Liberation Serif" w:cs="Liberation Serif"/>
          <w:sz w:val="26"/>
          <w:szCs w:val="26"/>
        </w:rPr>
        <w:t xml:space="preserve">а аванса).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Срок возврата Заказчиком Исполнителю денежных средств, внесенных в качестве</w:t>
      </w:r>
      <w:r>
        <w:rPr>
          <w:rFonts w:ascii="Liberation Serif" w:hAnsi="Liberation Serif" w:eastAsia="Liberation Serif" w:cs="Liberation Serif"/>
          <w:sz w:val="26"/>
          <w:szCs w:val="26"/>
        </w:rPr>
        <w:t xml:space="preserve">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В случае уменьшения размера обеспеч</w:t>
      </w:r>
      <w:r>
        <w:rPr>
          <w:rFonts w:ascii="Liberation Serif" w:hAnsi="Liberation Serif" w:eastAsia="Liberation Serif" w:cs="Liberation Serif"/>
          <w:sz w:val="26"/>
          <w:szCs w:val="26"/>
        </w:rPr>
        <w:t xml:space="preserve">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w:t>
      </w:r>
      <w:r>
        <w:rPr>
          <w:rFonts w:ascii="Liberation Serif" w:hAnsi="Liberation Serif" w:eastAsia="Liberation Serif" w:cs="Liberation Serif"/>
          <w:sz w:val="26"/>
          <w:szCs w:val="26"/>
        </w:rPr>
        <w:t xml:space="preserve">чикам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w:t>
      </w:r>
      <w:r>
        <w:rPr>
          <w:rFonts w:ascii="Liberation Serif" w:hAnsi="Liberation Serif" w:eastAsia="Liberation Serif" w:cs="Liberation Serif"/>
          <w:sz w:val="26"/>
          <w:szCs w:val="26"/>
        </w:rPr>
        <w:t xml:space="preserve">кий счет Исполнителя.</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rPr>
          <w:rFonts w:ascii="Liberation Serif" w:hAnsi="Liberation Serif" w:cs="Liberation Serif"/>
          <w:sz w:val="26"/>
          <w:szCs w:val="26"/>
        </w:rPr>
      </w:pPr>
      <w:r>
        <w:rPr>
          <w:rFonts w:ascii="Liberation Serif" w:hAnsi="Liberation Serif" w:eastAsia="Liberation Serif" w:cs="Liberation Serif"/>
          <w:sz w:val="26"/>
          <w:szCs w:val="26"/>
        </w:rPr>
        <w:t xml:space="preserve">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1"/>
          <w:numId w:val="9"/>
        </w:numPr>
        <w:contextualSpacing w:val="0"/>
        <w:ind w:left="0" w:firstLine="709"/>
        <w:jc w:val="both"/>
        <w:shd w:val="clear" w:color="auto" w:fill="ffffff"/>
        <w:rPr>
          <w:rFonts w:ascii="Liberation Serif" w:hAnsi="Liberation Serif" w:cs="Liberation Serif"/>
          <w:sz w:val="26"/>
          <w:szCs w:val="26"/>
        </w:rPr>
      </w:pPr>
      <w:r>
        <w:rPr>
          <w:rFonts w:ascii="Liberation Serif" w:hAnsi="Liberation Serif" w:eastAsia="Liberation Serif" w:cs="Liberation Serif"/>
          <w:sz w:val="26"/>
          <w:szCs w:val="26"/>
        </w:rPr>
        <w:t xml:space="preserve">Денежные средства, внесенные Исполнителем в качеств</w:t>
      </w:r>
      <w:r>
        <w:rPr>
          <w:rFonts w:ascii="Liberation Serif" w:hAnsi="Liberation Serif" w:eastAsia="Liberation Serif" w:cs="Liberation Serif"/>
          <w:sz w:val="26"/>
          <w:szCs w:val="26"/>
        </w:rPr>
        <w:t xml:space="preserve">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14.1. </w:t>
      </w:r>
      <w:r>
        <w:rPr>
          <w:rFonts w:ascii="Liberation Serif" w:hAnsi="Liberation Serif" w:eastAsia="Liberation Serif" w:cs="Liberation Serif"/>
          <w:sz w:val="26"/>
          <w:szCs w:val="26"/>
        </w:rPr>
      </w:r>
      <w:r>
        <w:rPr>
          <w:rFonts w:ascii="Liberation Serif" w:hAnsi="Liberation Serif" w:cs="Liberation Serif"/>
          <w:sz w:val="26"/>
          <w:szCs w:val="26"/>
        </w:rPr>
      </w:r>
    </w:p>
    <w:p>
      <w:pPr>
        <w:ind w:left="709"/>
        <w:jc w:val="both"/>
        <w:shd w:val="clear" w:color="auto" w:fill="ffffff"/>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977"/>
        <w:numPr>
          <w:ilvl w:val="0"/>
          <w:numId w:val="9"/>
        </w:numPr>
        <w:contextualSpacing w:val="0"/>
        <w:ind w:left="0" w:firstLine="0"/>
        <w:jc w:val="center"/>
        <w:shd w:val="clear" w:color="auto" w:fill="ffffff"/>
        <w:tabs>
          <w:tab w:val="left" w:pos="283" w:leader="none"/>
        </w:tabs>
        <w:rPr>
          <w:rFonts w:ascii="Liberation Serif" w:hAnsi="Liberation Serif" w:cs="Liberation Serif"/>
          <w:color w:val="000000" w:themeColor="text1"/>
          <w:sz w:val="26"/>
          <w:szCs w:val="26"/>
        </w:rPr>
      </w:pPr>
      <w:r>
        <w:rPr>
          <w:rFonts w:ascii="Liberation Serif" w:hAnsi="Liberation Serif" w:eastAsia="Liberation Serif" w:cs="Liberation Serif"/>
          <w:b/>
          <w:color w:val="000000"/>
          <w:sz w:val="26"/>
          <w:szCs w:val="26"/>
        </w:rPr>
        <w:t xml:space="preserve">.     ПРИЛОЖЕНИЯ К НАСТОЯЩЕМУ ДОГОВОРУ</w:t>
      </w:r>
      <w:r>
        <w:rPr>
          <w:rFonts w:ascii="Liberation Serif" w:hAnsi="Liberation Serif" w:eastAsia="Liberation Serif" w:cs="Liberation Serif"/>
          <w:color w:val="000000" w:themeColor="text1"/>
          <w:sz w:val="26"/>
          <w:szCs w:val="26"/>
        </w:rPr>
      </w:r>
      <w:r>
        <w:rPr>
          <w:rFonts w:ascii="Liberation Serif" w:hAnsi="Liberation Serif" w:cs="Liberation Serif"/>
          <w:color w:val="000000" w:themeColor="text1"/>
          <w:sz w:val="26"/>
          <w:szCs w:val="26"/>
        </w:rPr>
      </w:r>
    </w:p>
    <w:p>
      <w:pPr>
        <w:pStyle w:val="978"/>
        <w:numPr>
          <w:ilvl w:val="1"/>
          <w:numId w:val="9"/>
        </w:numPr>
        <w:ind w:left="0" w:firstLine="709"/>
        <w:rPr>
          <w:rFonts w:ascii="Liberation Serif" w:hAnsi="Liberation Serif" w:cs="Liberation Serif"/>
          <w:color w:val="000000"/>
          <w:sz w:val="26"/>
          <w:szCs w:val="26"/>
        </w:rPr>
      </w:pPr>
      <w:r>
        <w:rPr>
          <w:rFonts w:ascii="Liberation Serif" w:hAnsi="Liberation Serif" w:eastAsia="Liberation Serif" w:cs="Liberation Serif"/>
        </w:rPr>
      </w:r>
      <w:bookmarkStart w:id="1" w:name="sub_1"/>
      <w:r>
        <w:rPr>
          <w:rFonts w:ascii="Liberation Serif" w:hAnsi="Liberation Serif" w:eastAsia="Liberation Serif" w:cs="Liberation Serif"/>
          <w:color w:val="000000"/>
          <w:sz w:val="26"/>
          <w:szCs w:val="26"/>
        </w:rPr>
        <w:t xml:space="preserve">Приложение № 1 – Спецификация;</w:t>
      </w:r>
      <w:bookmarkEnd w:id="1"/>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8"/>
        <w:numPr>
          <w:ilvl w:val="1"/>
          <w:numId w:val="9"/>
        </w:numPr>
        <w:ind w:left="0" w:firstLine="709"/>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Приложение № 2 – Форма по раскрытию информации в отношении всей цепочки собственников, включая бенефициаров (в том числе, конечных);</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pStyle w:val="978"/>
        <w:numPr>
          <w:ilvl w:val="1"/>
          <w:numId w:val="9"/>
        </w:numPr>
        <w:ind w:left="0" w:firstLine="709"/>
        <w:rPr>
          <w:rFonts w:ascii="Liberation Serif" w:hAnsi="Liberation Serif" w:cs="Liberation Serif"/>
          <w:color w:val="000000"/>
          <w:sz w:val="26"/>
          <w:szCs w:val="26"/>
        </w:rPr>
      </w:pPr>
      <w:r>
        <w:rPr>
          <w:rFonts w:ascii="Liberation Serif" w:hAnsi="Liberation Serif" w:eastAsia="Liberation Serif" w:cs="Liberation Serif"/>
          <w:color w:val="000000"/>
          <w:sz w:val="26"/>
          <w:szCs w:val="26"/>
        </w:rPr>
        <w:t xml:space="preserve">Приложение № 3 – Согласие на обработку персональных данных.Все приложения к настоящему Договору являются его неотъемлемой ч</w:t>
      </w:r>
      <w:r>
        <w:rPr>
          <w:rFonts w:ascii="Liberation Serif" w:hAnsi="Liberation Serif" w:eastAsia="Liberation Serif" w:cs="Liberation Serif"/>
          <w:color w:val="000000"/>
          <w:sz w:val="26"/>
          <w:szCs w:val="26"/>
        </w:rPr>
        <w:t xml:space="preserve">астью.</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p>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p>
    <w:p>
      <w:pPr>
        <w:pStyle w:val="978"/>
        <w:numPr>
          <w:ilvl w:val="0"/>
          <w:numId w:val="9"/>
        </w:numPr>
        <w:ind w:left="0" w:firstLine="0"/>
        <w:jc w:val="center"/>
        <w:tabs>
          <w:tab w:val="left" w:pos="283" w:leader="none"/>
        </w:tabs>
        <w:rPr>
          <w:rFonts w:ascii="Liberation Serif" w:hAnsi="Liberation Serif" w:cs="Liberation Serif"/>
          <w:color w:val="000000"/>
          <w:sz w:val="26"/>
          <w:szCs w:val="26"/>
        </w:rPr>
      </w:pPr>
      <w:r>
        <w:rPr>
          <w:rFonts w:ascii="Liberation Serif" w:hAnsi="Liberation Serif" w:eastAsia="Liberation Serif" w:cs="Liberation Serif"/>
          <w:b/>
          <w:color w:val="000000"/>
          <w:sz w:val="26"/>
          <w:szCs w:val="26"/>
        </w:rPr>
        <w:t xml:space="preserve">.    АДРЕСА И РЕКВИЗИТЫ СТОРОН</w:t>
      </w:r>
      <w:r>
        <w:rPr>
          <w:rFonts w:ascii="Liberation Serif" w:hAnsi="Liberation Serif" w:eastAsia="Liberation Serif" w:cs="Liberation Serif"/>
          <w:color w:val="000000"/>
          <w:sz w:val="26"/>
          <w:szCs w:val="26"/>
        </w:rPr>
      </w:r>
      <w:r>
        <w:rPr>
          <w:rFonts w:ascii="Liberation Serif" w:hAnsi="Liberation Serif" w:cs="Liberation Serif"/>
          <w:color w:val="000000"/>
          <w:sz w:val="26"/>
          <w:szCs w:val="26"/>
        </w:rPr>
      </w:r>
    </w:p>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p>
    <w:tbl>
      <w:tblPr>
        <w:tblW w:w="9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245"/>
        <w:gridCol w:w="4644"/>
      </w:tblGrid>
      <w:tr>
        <w:tblPrEx/>
        <w:trPr>
          <w:trHeight w:val="292"/>
        </w:trPr>
        <w:tc>
          <w:tcPr>
            <w:shd w:val="clear" w:color="auto" w:fill="bfbfbf" w:themeFill="background1" w:themeFillShade="BF"/>
            <w:tcW w:w="5245" w:type="dxa"/>
            <w:textDirection w:val="lrTb"/>
            <w:noWrap w:val="false"/>
          </w:tcPr>
          <w:p>
            <w:pPr>
              <w:pStyle w:val="979"/>
              <w:jc w:val="center"/>
              <w:rPr>
                <w:rFonts w:ascii="Liberation Serif" w:hAnsi="Liberation Serif" w:cs="Liberation Serif"/>
                <w:b/>
                <w:bCs/>
                <w:color w:val="000000"/>
                <w:sz w:val="26"/>
                <w:szCs w:val="26"/>
              </w:rPr>
            </w:pPr>
            <w:r>
              <w:rPr>
                <w:rFonts w:ascii="Liberation Serif" w:hAnsi="Liberation Serif" w:eastAsia="Liberation Serif" w:cs="Liberation Serif"/>
                <w:b/>
                <w:color w:val="000000"/>
                <w:sz w:val="26"/>
                <w:szCs w:val="26"/>
              </w:rPr>
              <w:t xml:space="preserve">Поставщик:</w:t>
            </w:r>
            <w:r>
              <w:rPr>
                <w:rFonts w:ascii="Liberation Serif" w:hAnsi="Liberation Serif" w:eastAsia="Liberation Serif" w:cs="Liberation Serif"/>
                <w:b/>
                <w:bCs/>
                <w:color w:val="000000"/>
                <w:sz w:val="26"/>
                <w:szCs w:val="26"/>
              </w:rPr>
            </w:r>
            <w:r>
              <w:rPr>
                <w:rFonts w:ascii="Liberation Serif" w:hAnsi="Liberation Serif" w:cs="Liberation Serif"/>
                <w:b/>
                <w:bCs/>
                <w:color w:val="000000"/>
                <w:sz w:val="26"/>
                <w:szCs w:val="26"/>
              </w:rPr>
            </w:r>
          </w:p>
        </w:tc>
        <w:tc>
          <w:tcPr>
            <w:shd w:val="clear" w:color="auto" w:fill="bfbfbf" w:themeFill="background1" w:themeFillShade="BF"/>
            <w:tcW w:w="4644" w:type="dxa"/>
            <w:textDirection w:val="lrTb"/>
            <w:noWrap w:val="false"/>
          </w:tcPr>
          <w:p>
            <w:pPr>
              <w:pStyle w:val="979"/>
              <w:ind w:left="184"/>
              <w:jc w:val="center"/>
              <w:rPr>
                <w:rFonts w:ascii="Liberation Serif" w:hAnsi="Liberation Serif" w:cs="Liberation Serif"/>
                <w:b/>
                <w:bCs/>
                <w:color w:val="000000"/>
                <w:sz w:val="26"/>
                <w:szCs w:val="26"/>
              </w:rPr>
            </w:pPr>
            <w:r>
              <w:rPr>
                <w:rFonts w:ascii="Liberation Serif" w:hAnsi="Liberation Serif" w:eastAsia="Liberation Serif" w:cs="Liberation Serif"/>
                <w:b/>
                <w:color w:val="000000"/>
                <w:sz w:val="26"/>
                <w:szCs w:val="26"/>
              </w:rPr>
              <w:t xml:space="preserve">Покупатель:</w:t>
            </w:r>
            <w:r>
              <w:rPr>
                <w:rFonts w:ascii="Liberation Serif" w:hAnsi="Liberation Serif" w:eastAsia="Liberation Serif" w:cs="Liberation Serif"/>
                <w:b/>
                <w:bCs/>
                <w:color w:val="000000"/>
                <w:sz w:val="26"/>
                <w:szCs w:val="26"/>
              </w:rPr>
            </w:r>
            <w:r>
              <w:rPr>
                <w:rFonts w:ascii="Liberation Serif" w:hAnsi="Liberation Serif" w:cs="Liberation Serif"/>
                <w:b/>
                <w:bCs/>
                <w:color w:val="000000"/>
                <w:sz w:val="26"/>
                <w:szCs w:val="26"/>
              </w:rPr>
            </w:r>
          </w:p>
        </w:tc>
      </w:tr>
      <w:tr>
        <w:tblPrEx/>
        <w:trPr>
          <w:trHeight w:val="4197"/>
        </w:trPr>
        <w:tc>
          <w:tcPr>
            <w:tcW w:w="5245" w:type="dxa"/>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4644" w:type="dxa"/>
            <w:textDirection w:val="lrTb"/>
            <w:noWrap w:val="false"/>
          </w:tcPr>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АО «Томскэнергосбыт» </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(Акционерное общество «Томская энергосбытовая компания»)</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Юридический адрес: 634034, Томская область, г. Томск, ул. Котовского д. 19</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Почтовый адрес: Котовского ул., д. 19, </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г. Томск, Томская область, 634034</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ИНН/ КПП 7017114680/785150001</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ОКПО 76641397</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ОГРН 1057000128184,</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регистрационное свидетельство: серия 70 № 000360906 от 31/03/2005 г.</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Телефон: (3822) 48-47-00</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Банковские реквизиты:</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Р/</w:t>
            </w:r>
            <w:r>
              <w:rPr>
                <w:rFonts w:ascii="Liberation Serif" w:hAnsi="Liberation Serif" w:eastAsia="Liberation Serif" w:cs="Liberation Serif"/>
                <w:sz w:val="26"/>
                <w:szCs w:val="26"/>
                <w:lang w:val="ru-RU" w:eastAsia="en-US"/>
              </w:rPr>
              <w:t xml:space="preserve">сч 40702810900000021656 </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в Банке ГПБ (АО) г. Москва </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БИК 044525823 </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rPr>
            </w:pPr>
            <w:r>
              <w:rPr>
                <w:rFonts w:ascii="Liberation Serif" w:hAnsi="Liberation Serif" w:eastAsia="Liberation Serif" w:cs="Liberation Serif"/>
                <w:sz w:val="26"/>
                <w:szCs w:val="26"/>
                <w:lang w:val="ru-RU" w:eastAsia="en-US"/>
              </w:rPr>
              <w:t xml:space="preserve">К/сч 30101810200000000823</w:t>
            </w:r>
            <w:r>
              <w:rPr>
                <w:rFonts w:ascii="Liberation Serif" w:hAnsi="Liberation Serif" w:eastAsia="Liberation Serif" w:cs="Liberation Serif"/>
              </w:rPr>
            </w:r>
            <w:r>
              <w:rPr>
                <w:rFonts w:ascii="Liberation Serif" w:hAnsi="Liberation Serif" w:cs="Liberation Serif"/>
              </w:rPr>
            </w:r>
          </w:p>
          <w:p>
            <w:pPr>
              <w:jc w:val="both"/>
              <w:rPr>
                <w:rFonts w:ascii="Liberation Serif" w:hAnsi="Liberation Serif" w:cs="Liberation Serif"/>
                <w:sz w:val="26"/>
                <w:szCs w:val="26"/>
              </w:rPr>
            </w:pPr>
            <w:r>
              <w:rPr>
                <w:rFonts w:ascii="Liberation Serif" w:hAnsi="Liberation Serif" w:eastAsia="Liberation Serif" w:cs="Liberation Serif"/>
                <w:sz w:val="26"/>
                <w:szCs w:val="26"/>
                <w:lang w:val="ru-RU" w:eastAsia="en-US"/>
              </w:rPr>
              <w:t xml:space="preserve">БИК 046902758</w:t>
            </w:r>
            <w:r>
              <w:rPr>
                <w:rFonts w:ascii="Liberation Serif" w:hAnsi="Liberation Serif" w:eastAsia="Liberation Serif" w:cs="Liberation Serif"/>
                <w:sz w:val="26"/>
                <w:szCs w:val="26"/>
              </w:rPr>
            </w:r>
            <w:r>
              <w:rPr>
                <w:rFonts w:ascii="Liberation Serif" w:hAnsi="Liberation Serif" w:cs="Liberation Serif"/>
                <w:sz w:val="26"/>
                <w:szCs w:val="26"/>
              </w:rPr>
            </w:r>
          </w:p>
        </w:tc>
      </w:tr>
      <w:tr>
        <w:tblPrEx/>
        <w:trPr>
          <w:trHeight w:val="624"/>
        </w:trPr>
        <w:tc>
          <w:tcPr>
            <w:tcW w:w="5245" w:type="dxa"/>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4644" w:type="dxa"/>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bl>
    <w:p>
      <w:pPr>
        <w:ind w:left="-567" w:firstLine="567"/>
        <w:jc w:val="right"/>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rPr>
          <w:rFonts w:ascii="Liberation Serif" w:hAnsi="Liberation Serif" w:cs="Liberation Serif"/>
          <w:sz w:val="26"/>
          <w:szCs w:val="26"/>
        </w:rPr>
      </w:pPr>
      <w:r>
        <w:rPr>
          <w:rFonts w:ascii="Liberation Serif" w:hAnsi="Liberation Serif" w:eastAsia="Liberation Serif" w:cs="Liberation Serif"/>
          <w:sz w:val="26"/>
          <w:szCs w:val="26"/>
          <w:lang w:val="ru-RU"/>
        </w:rPr>
        <w:br w:type="page" w:clear="all"/>
      </w:r>
      <w:r>
        <w:rPr>
          <w:rFonts w:ascii="Liberation Serif" w:hAnsi="Liberation Serif" w:eastAsia="Liberation Serif" w:cs="Liberation Serif"/>
          <w:sz w:val="26"/>
          <w:szCs w:val="26"/>
        </w:rPr>
      </w:r>
      <w:r>
        <w:rPr>
          <w:rFonts w:ascii="Liberation Serif" w:hAnsi="Liberation Serif" w:cs="Liberation Serif"/>
          <w:sz w:val="26"/>
          <w:szCs w:val="26"/>
        </w:rPr>
      </w:r>
    </w:p>
    <w:p>
      <w:pPr>
        <w:ind w:left="6237"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Приложение № 1</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6237"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к договору </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6237"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от 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6237"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 </w:t>
      </w:r>
      <w:r>
        <w:rPr>
          <w:rFonts w:ascii="Liberation Serif" w:hAnsi="Liberation Serif" w:eastAsia="Liberation Serif" w:cs="Liberation Serif"/>
          <w:sz w:val="24"/>
          <w:szCs w:val="24"/>
          <w:u w:val="single"/>
          <w:lang w:val="ru-RU"/>
        </w:rPr>
        <w:t xml:space="preserve">Э/Д/ТЭС/7.3.1/27186</w:t>
      </w:r>
      <w:r>
        <w:rPr>
          <w:rFonts w:ascii="Liberation Serif" w:hAnsi="Liberation Serif" w:eastAsia="Liberation Serif" w:cs="Liberation Serif"/>
          <w:sz w:val="24"/>
          <w:szCs w:val="24"/>
          <w:u w:val="single"/>
          <w:lang w:val="ru-RU"/>
        </w:rPr>
        <w:tab/>
        <w:t xml:space="preserve">——</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567" w:firstLine="567"/>
        <w:jc w:val="center"/>
        <w:rPr>
          <w:rFonts w:ascii="Liberation Serif" w:hAnsi="Liberation Serif" w:cs="Liberation Serif"/>
          <w:b/>
          <w:sz w:val="26"/>
          <w:szCs w:val="26"/>
        </w:rPr>
      </w:pPr>
      <w:r>
        <w:rPr>
          <w:rFonts w:ascii="Liberation Serif" w:hAnsi="Liberation Serif" w:eastAsia="Liberation Serif" w:cs="Liberation Serif"/>
          <w:b/>
          <w:sz w:val="26"/>
          <w:szCs w:val="26"/>
        </w:rPr>
      </w:r>
      <w:r>
        <w:rPr>
          <w:rFonts w:ascii="Liberation Serif" w:hAnsi="Liberation Serif" w:eastAsia="Liberation Serif" w:cs="Liberation Serif"/>
          <w:b/>
          <w:sz w:val="26"/>
          <w:szCs w:val="26"/>
        </w:rPr>
      </w:r>
      <w:r>
        <w:rPr>
          <w:rFonts w:ascii="Liberation Serif" w:hAnsi="Liberation Serif" w:cs="Liberation Serif"/>
          <w:b/>
          <w:sz w:val="26"/>
          <w:szCs w:val="26"/>
        </w:rPr>
      </w:r>
    </w:p>
    <w:p>
      <w:pPr>
        <w:ind w:left="-567" w:firstLine="567"/>
        <w:jc w:val="center"/>
        <w:rPr>
          <w:rFonts w:ascii="Liberation Serif" w:hAnsi="Liberation Serif" w:cs="Liberation Serif"/>
          <w:b/>
          <w:sz w:val="26"/>
          <w:szCs w:val="26"/>
        </w:rPr>
      </w:pPr>
      <w:r>
        <w:rPr>
          <w:rFonts w:ascii="Liberation Serif" w:hAnsi="Liberation Serif" w:eastAsia="Liberation Serif" w:cs="Liberation Serif"/>
          <w:b/>
          <w:sz w:val="26"/>
          <w:szCs w:val="26"/>
          <w:lang w:val="ru-RU"/>
        </w:rPr>
        <w:t xml:space="preserve">Спецификация</w:t>
      </w:r>
      <w:r>
        <w:rPr>
          <w:rFonts w:ascii="Liberation Serif" w:hAnsi="Liberation Serif" w:eastAsia="Liberation Serif" w:cs="Liberation Serif"/>
          <w:b/>
          <w:sz w:val="26"/>
          <w:szCs w:val="26"/>
        </w:rPr>
      </w:r>
      <w:r>
        <w:rPr>
          <w:rFonts w:ascii="Liberation Serif" w:hAnsi="Liberation Serif" w:cs="Liberation Serif"/>
          <w:b/>
          <w:sz w:val="26"/>
          <w:szCs w:val="26"/>
        </w:rPr>
      </w:r>
    </w:p>
    <w:p>
      <w:pPr>
        <w:ind w:left="-567" w:firstLine="567"/>
        <w:jc w:val="center"/>
        <w:rPr>
          <w:rFonts w:ascii="Liberation Serif" w:hAnsi="Liberation Serif" w:cs="Liberation Serif"/>
          <w:b/>
          <w:sz w:val="26"/>
          <w:szCs w:val="26"/>
        </w:rPr>
      </w:pPr>
      <w:r>
        <w:rPr>
          <w:rFonts w:ascii="Liberation Serif" w:hAnsi="Liberation Serif" w:eastAsia="Liberation Serif" w:cs="Liberation Serif"/>
          <w:b/>
          <w:sz w:val="26"/>
          <w:szCs w:val="26"/>
        </w:rPr>
      </w:r>
      <w:r>
        <w:rPr>
          <w:rFonts w:ascii="Liberation Serif" w:hAnsi="Liberation Serif" w:eastAsia="Liberation Serif" w:cs="Liberation Serif"/>
          <w:b/>
          <w:sz w:val="26"/>
          <w:szCs w:val="26"/>
        </w:rPr>
      </w:r>
      <w:r>
        <w:rPr>
          <w:rFonts w:ascii="Liberation Serif" w:hAnsi="Liberation Serif" w:cs="Liberation Serif"/>
          <w:b/>
          <w:sz w:val="26"/>
          <w:szCs w:val="26"/>
        </w:rPr>
      </w:r>
    </w:p>
    <w:p>
      <w:pPr>
        <w:ind w:left="-567" w:firstLine="567"/>
        <w:jc w:val="right"/>
        <w:rPr>
          <w:rFonts w:ascii="Liberation Serif" w:hAnsi="Liberation Serif" w:cs="Liberation Serif"/>
          <w:sz w:val="22"/>
          <w:szCs w:val="22"/>
        </w:rPr>
      </w:pPr>
      <w:r>
        <w:rPr>
          <w:rFonts w:ascii="Liberation Serif" w:hAnsi="Liberation Serif" w:eastAsia="Liberation Serif" w:cs="Liberation Serif"/>
          <w:sz w:val="22"/>
          <w:szCs w:val="22"/>
        </w:rPr>
      </w:r>
      <w:r>
        <w:rPr>
          <w:rFonts w:ascii="Liberation Serif" w:hAnsi="Liberation Serif" w:eastAsia="Liberation Serif" w:cs="Liberation Serif"/>
          <w:sz w:val="22"/>
          <w:szCs w:val="22"/>
        </w:rPr>
      </w:r>
      <w:r>
        <w:rPr>
          <w:rFonts w:ascii="Liberation Serif" w:hAnsi="Liberation Serif" w:cs="Liberation Serif"/>
          <w:sz w:val="22"/>
          <w:szCs w:val="22"/>
        </w:rPr>
      </w:r>
    </w:p>
    <w:tbl>
      <w:tblPr>
        <w:tblStyle w:val="982"/>
        <w:tblW w:w="9776" w:type="dxa"/>
        <w:jc w:val="center"/>
        <w:tblLayout w:type="fixed"/>
        <w:tblLook w:val="04A0" w:firstRow="1" w:lastRow="0" w:firstColumn="1" w:lastColumn="0" w:noHBand="0" w:noVBand="1"/>
      </w:tblPr>
      <w:tblGrid>
        <w:gridCol w:w="562"/>
        <w:gridCol w:w="2694"/>
        <w:gridCol w:w="1275"/>
        <w:gridCol w:w="993"/>
        <w:gridCol w:w="850"/>
        <w:gridCol w:w="851"/>
        <w:gridCol w:w="1345"/>
        <w:gridCol w:w="1206"/>
      </w:tblGrid>
      <w:tr>
        <w:tblPrEx/>
        <w:trPr>
          <w:jc w:val="center"/>
          <w:trHeight w:val="289"/>
        </w:trPr>
        <w:tc>
          <w:tcPr>
            <w:tcW w:w="562"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 п/п</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2694"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Наименование товара</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1275"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Артикул</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993"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Страна происхождения товара</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850"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Ед.</w:t>
            </w:r>
            <w:r>
              <w:rPr>
                <w:rFonts w:ascii="Liberation Serif" w:hAnsi="Liberation Serif" w:eastAsia="Liberation Serif" w:cs="Liberation Serif"/>
                <w:sz w:val="22"/>
                <w:szCs w:val="22"/>
              </w:rPr>
              <w:t xml:space="preserve"> </w:t>
            </w:r>
            <w:r>
              <w:rPr>
                <w:rFonts w:ascii="Liberation Serif" w:hAnsi="Liberation Serif" w:eastAsia="Liberation Serif" w:cs="Liberation Serif"/>
                <w:sz w:val="22"/>
                <w:szCs w:val="22"/>
                <w:lang w:val="ru-RU"/>
              </w:rPr>
              <w:t xml:space="preserve">изм.</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851"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Кол-во</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1345"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Цена за ед., руб. без НДС</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1206"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Сумма, руб. без НДС</w:t>
            </w:r>
            <w:r>
              <w:rPr>
                <w:rFonts w:ascii="Liberation Serif" w:hAnsi="Liberation Serif" w:eastAsia="Liberation Serif" w:cs="Liberation Serif"/>
                <w:sz w:val="22"/>
                <w:szCs w:val="22"/>
              </w:rPr>
            </w:r>
            <w:r>
              <w:rPr>
                <w:rFonts w:ascii="Liberation Serif" w:hAnsi="Liberation Serif" w:cs="Liberation Serif"/>
                <w:sz w:val="22"/>
                <w:szCs w:val="22"/>
              </w:rPr>
            </w:r>
          </w:p>
        </w:tc>
      </w:tr>
      <w:tr>
        <w:tblPrEx/>
        <w:trPr>
          <w:jc w:val="center"/>
          <w:trHeight w:val="273"/>
        </w:trPr>
        <w:tc>
          <w:tcPr>
            <w:tcW w:w="562"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1</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2694"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1275"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993"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850"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851"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1345"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1206"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r>
        <w:tblPrEx/>
        <w:trPr>
          <w:jc w:val="center"/>
          <w:trHeight w:val="289"/>
        </w:trPr>
        <w:tc>
          <w:tcPr>
            <w:tcW w:w="562" w:type="dxa"/>
            <w:vAlign w:val="center"/>
            <w:textDirection w:val="lrTb"/>
            <w:noWrap w:val="false"/>
          </w:tcPr>
          <w:p>
            <w:pPr>
              <w:jc w:val="cente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2</w:t>
            </w:r>
            <w:r>
              <w:rPr>
                <w:rFonts w:ascii="Liberation Serif" w:hAnsi="Liberation Serif" w:eastAsia="Liberation Serif" w:cs="Liberation Serif"/>
                <w:sz w:val="22"/>
                <w:szCs w:val="22"/>
              </w:rPr>
            </w:r>
            <w:r>
              <w:rPr>
                <w:rFonts w:ascii="Liberation Serif" w:hAnsi="Liberation Serif" w:cs="Liberation Serif"/>
                <w:sz w:val="22"/>
                <w:szCs w:val="22"/>
              </w:rPr>
            </w:r>
          </w:p>
        </w:tc>
        <w:tc>
          <w:tcPr>
            <w:tcW w:w="2694"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1275"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993"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shd w:val="clear" w:color="auto" w:fill="auto"/>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shd w:val="clear" w:color="000000" w:fill="ffffff"/>
            <w:tcBorders>
              <w:top w:val="single" w:color="auto" w:sz="4" w:space="0"/>
              <w:left w:val="none" w:color="000000" w:sz="4" w:space="0"/>
              <w:bottom w:val="single" w:color="auto" w:sz="4" w:space="0"/>
              <w:right w:val="single" w:color="auto" w:sz="4" w:space="0"/>
            </w:tcBorders>
            <w:tcW w:w="851"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shd w:val="clear" w:color="auto" w:fill="auto"/>
            <w:tcBorders>
              <w:top w:val="single" w:color="auto" w:sz="4" w:space="0"/>
              <w:left w:val="none" w:color="000000" w:sz="4" w:space="0"/>
              <w:bottom w:val="single" w:color="auto" w:sz="4" w:space="0"/>
              <w:right w:val="single" w:color="auto" w:sz="4" w:space="0"/>
            </w:tcBorders>
            <w:tcW w:w="1345"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shd w:val="clear" w:color="auto" w:fill="auto"/>
            <w:tcBorders>
              <w:top w:val="single" w:color="auto" w:sz="4" w:space="0"/>
              <w:left w:val="none" w:color="000000" w:sz="4" w:space="0"/>
              <w:bottom w:val="single" w:color="auto" w:sz="4" w:space="0"/>
              <w:right w:val="single" w:color="auto" w:sz="4" w:space="0"/>
            </w:tcBorders>
            <w:tcW w:w="1206"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r>
        <w:tblPrEx/>
        <w:trPr>
          <w:jc w:val="center"/>
          <w:trHeight w:val="273"/>
        </w:trPr>
        <w:tc>
          <w:tcPr>
            <w:gridSpan w:val="4"/>
            <w:tcW w:w="5524" w:type="dxa"/>
            <w:textDirection w:val="lrTb"/>
            <w:noWrap w:val="false"/>
          </w:tcPr>
          <w:p>
            <w:pP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Итого, руб. без НДС</w:t>
            </w:r>
            <w:r>
              <w:rPr>
                <w:rFonts w:ascii="Liberation Serif" w:hAnsi="Liberation Serif" w:eastAsia="Liberation Serif" w:cs="Liberation Serif"/>
                <w:sz w:val="22"/>
                <w:szCs w:val="22"/>
              </w:rPr>
            </w:r>
            <w:r>
              <w:rPr>
                <w:rFonts w:ascii="Liberation Serif" w:hAnsi="Liberation Serif" w:cs="Liberation Serif"/>
                <w:sz w:val="22"/>
                <w:szCs w:val="22"/>
              </w:rPr>
            </w:r>
          </w:p>
        </w:tc>
        <w:tc>
          <w:tcPr>
            <w:gridSpan w:val="4"/>
            <w:tcW w:w="4252"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r>
        <w:tblPrEx/>
        <w:trPr>
          <w:jc w:val="center"/>
          <w:trHeight w:val="273"/>
        </w:trPr>
        <w:tc>
          <w:tcPr>
            <w:gridSpan w:val="4"/>
            <w:tcW w:w="5524" w:type="dxa"/>
            <w:textDirection w:val="lrTb"/>
            <w:noWrap w:val="false"/>
          </w:tcPr>
          <w:p>
            <w:pP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НДС, руб.</w:t>
            </w:r>
            <w:r>
              <w:rPr>
                <w:rFonts w:ascii="Liberation Serif" w:hAnsi="Liberation Serif" w:eastAsia="Liberation Serif" w:cs="Liberation Serif"/>
                <w:sz w:val="22"/>
                <w:szCs w:val="22"/>
              </w:rPr>
            </w:r>
            <w:r>
              <w:rPr>
                <w:rFonts w:ascii="Liberation Serif" w:hAnsi="Liberation Serif" w:cs="Liberation Serif"/>
                <w:sz w:val="22"/>
                <w:szCs w:val="22"/>
              </w:rPr>
            </w:r>
          </w:p>
        </w:tc>
        <w:tc>
          <w:tcPr>
            <w:gridSpan w:val="4"/>
            <w:tcW w:w="4252"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r>
        <w:tblPrEx/>
        <w:trPr>
          <w:jc w:val="center"/>
          <w:trHeight w:val="273"/>
        </w:trPr>
        <w:tc>
          <w:tcPr>
            <w:gridSpan w:val="4"/>
            <w:tcW w:w="5524" w:type="dxa"/>
            <w:textDirection w:val="lrTb"/>
            <w:noWrap w:val="false"/>
          </w:tcPr>
          <w:p>
            <w:pPr>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Итого, руб. с НДС</w:t>
            </w:r>
            <w:r>
              <w:rPr>
                <w:rFonts w:ascii="Liberation Serif" w:hAnsi="Liberation Serif" w:eastAsia="Liberation Serif" w:cs="Liberation Serif"/>
                <w:sz w:val="22"/>
                <w:szCs w:val="22"/>
              </w:rPr>
            </w:r>
            <w:r>
              <w:rPr>
                <w:rFonts w:ascii="Liberation Serif" w:hAnsi="Liberation Serif" w:cs="Liberation Serif"/>
                <w:sz w:val="22"/>
                <w:szCs w:val="22"/>
              </w:rPr>
            </w:r>
          </w:p>
        </w:tc>
        <w:tc>
          <w:tcPr>
            <w:gridSpan w:val="4"/>
            <w:tcW w:w="4252" w:type="dxa"/>
            <w:vAlign w:val="center"/>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r>
    </w:tbl>
    <w:p>
      <w:pPr>
        <w:ind w:left="-567" w:firstLine="567"/>
        <w:jc w:val="right"/>
        <w:rPr>
          <w:rFonts w:ascii="Liberation Serif" w:hAnsi="Liberation Serif" w:cs="Liberation Serif"/>
          <w:sz w:val="22"/>
          <w:szCs w:val="22"/>
        </w:rPr>
      </w:pPr>
      <w:r>
        <w:rPr>
          <w:rFonts w:ascii="Liberation Serif" w:hAnsi="Liberation Serif" w:eastAsia="Liberation Serif" w:cs="Liberation Serif"/>
          <w:sz w:val="22"/>
          <w:szCs w:val="22"/>
        </w:rPr>
      </w:r>
      <w:r>
        <w:rPr>
          <w:rFonts w:ascii="Liberation Serif" w:hAnsi="Liberation Serif" w:eastAsia="Liberation Serif" w:cs="Liberation Serif"/>
          <w:sz w:val="22"/>
          <w:szCs w:val="22"/>
        </w:rPr>
      </w:r>
      <w:r>
        <w:rPr>
          <w:rFonts w:ascii="Liberation Serif" w:hAnsi="Liberation Serif" w:cs="Liberation Serif"/>
          <w:sz w:val="22"/>
          <w:szCs w:val="22"/>
        </w:rPr>
      </w:r>
    </w:p>
    <w:p>
      <w:pPr>
        <w:ind w:left="-567" w:firstLine="567"/>
        <w:jc w:val="right"/>
        <w:rPr>
          <w:rFonts w:ascii="Liberation Serif" w:hAnsi="Liberation Serif" w:cs="Liberation Serif"/>
          <w:sz w:val="22"/>
          <w:szCs w:val="22"/>
        </w:rPr>
      </w:pPr>
      <w:r>
        <w:rPr>
          <w:rFonts w:ascii="Liberation Serif" w:hAnsi="Liberation Serif" w:eastAsia="Liberation Serif" w:cs="Liberation Serif"/>
          <w:sz w:val="22"/>
          <w:szCs w:val="22"/>
        </w:rPr>
      </w:r>
      <w:r>
        <w:rPr>
          <w:rFonts w:ascii="Liberation Serif" w:hAnsi="Liberation Serif" w:eastAsia="Liberation Serif" w:cs="Liberation Serif"/>
          <w:sz w:val="22"/>
          <w:szCs w:val="22"/>
        </w:rPr>
      </w:r>
      <w:r>
        <w:rPr>
          <w:rFonts w:ascii="Liberation Serif" w:hAnsi="Liberation Serif" w:cs="Liberation Serif"/>
          <w:sz w:val="22"/>
          <w:szCs w:val="22"/>
        </w:rPr>
      </w:r>
    </w:p>
    <w:p>
      <w:pPr>
        <w:ind w:left="-567" w:firstLine="567"/>
        <w:jc w:val="right"/>
        <w:rPr>
          <w:rFonts w:ascii="Liberation Serif" w:hAnsi="Liberation Serif" w:cs="Liberation Serif"/>
          <w:sz w:val="22"/>
          <w:szCs w:val="22"/>
        </w:rPr>
      </w:pPr>
      <w:r>
        <w:rPr>
          <w:rFonts w:ascii="Liberation Serif" w:hAnsi="Liberation Serif" w:eastAsia="Liberation Serif" w:cs="Liberation Serif"/>
          <w:sz w:val="22"/>
          <w:szCs w:val="22"/>
        </w:rPr>
      </w:r>
      <w:r>
        <w:rPr>
          <w:rFonts w:ascii="Liberation Serif" w:hAnsi="Liberation Serif" w:eastAsia="Liberation Serif" w:cs="Liberation Serif"/>
          <w:sz w:val="22"/>
          <w:szCs w:val="22"/>
        </w:rPr>
      </w:r>
      <w:r>
        <w:rPr>
          <w:rFonts w:ascii="Liberation Serif" w:hAnsi="Liberation Serif" w:cs="Liberation Serif"/>
          <w:sz w:val="22"/>
          <w:szCs w:val="22"/>
        </w:rPr>
      </w:r>
    </w:p>
    <w:p>
      <w:pPr>
        <w:ind w:left="-567" w:firstLine="709"/>
        <w:jc w:val="both"/>
        <w:rPr>
          <w:rFonts w:ascii="Liberation Serif" w:hAnsi="Liberation Serif" w:cs="Liberation Serif"/>
          <w:b/>
          <w:sz w:val="26"/>
          <w:szCs w:val="26"/>
        </w:rPr>
      </w:pPr>
      <w:r>
        <w:rPr>
          <w:rFonts w:ascii="Liberation Serif" w:hAnsi="Liberation Serif" w:eastAsia="Liberation Serif" w:cs="Liberation Serif"/>
        </w:rPr>
      </w:r>
      <w:bookmarkStart w:id="2" w:name="_Hlk78197298"/>
      <w:r>
        <w:rPr>
          <w:rFonts w:ascii="Liberation Serif" w:hAnsi="Liberation Serif" w:eastAsia="Liberation Serif" w:cs="Liberation Serif"/>
          <w:b/>
          <w:sz w:val="26"/>
          <w:szCs w:val="26"/>
          <w:lang w:val="ru-RU"/>
        </w:rPr>
        <w:t xml:space="preserve">От Поставщика:</w:t>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r>
      <w:r>
        <w:rPr>
          <w:rFonts w:ascii="Liberation Serif" w:hAnsi="Liberation Serif" w:eastAsia="Liberation Serif" w:cs="Liberation Serif"/>
          <w:b/>
          <w:sz w:val="26"/>
          <w:szCs w:val="26"/>
          <w:lang w:val="ru-RU"/>
        </w:rPr>
        <w:tab/>
        <w:t xml:space="preserve"> от Покупателя:</w:t>
      </w:r>
      <w:r>
        <w:rPr>
          <w:rFonts w:ascii="Liberation Serif" w:hAnsi="Liberation Serif" w:eastAsia="Liberation Serif" w:cs="Liberation Serif"/>
          <w:b/>
          <w:sz w:val="26"/>
          <w:szCs w:val="26"/>
        </w:rPr>
      </w:r>
      <w:r>
        <w:rPr>
          <w:rFonts w:ascii="Liberation Serif" w:hAnsi="Liberation Serif" w:cs="Liberation Serif"/>
          <w:b/>
          <w:sz w:val="26"/>
          <w:szCs w:val="26"/>
        </w:rPr>
      </w:r>
    </w:p>
    <w:p>
      <w:pPr>
        <w:pStyle w:val="782"/>
        <w:ind w:left="142" w:firstLine="1843"/>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pStyle w:val="782"/>
        <w:ind w:left="-567" w:firstLine="709"/>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ind w:left="-567" w:firstLine="709"/>
        <w:rPr>
          <w:rFonts w:ascii="Liberation Serif" w:hAnsi="Liberation Serif" w:cs="Liberation Serif"/>
          <w:sz w:val="26"/>
          <w:szCs w:val="26"/>
        </w:rPr>
      </w:pPr>
      <w:r>
        <w:rPr>
          <w:rFonts w:ascii="Liberation Serif" w:hAnsi="Liberation Serif" w:eastAsia="Liberation Serif" w:cs="Liberation Serif"/>
          <w:sz w:val="26"/>
          <w:szCs w:val="26"/>
          <w:lang w:val="ru-RU"/>
        </w:rPr>
        <w:t xml:space="preserve">_____________  </w:t>
      </w:r>
      <w:r>
        <w:rPr>
          <w:rFonts w:ascii="Liberation Serif" w:hAnsi="Liberation Serif" w:eastAsia="Liberation Serif" w:cs="Liberation Serif"/>
          <w:sz w:val="26"/>
          <w:szCs w:val="26"/>
          <w:lang w:val="ru-RU"/>
        </w:rPr>
        <w:tab/>
      </w:r>
      <w:r>
        <w:rPr>
          <w:rFonts w:ascii="Liberation Serif" w:hAnsi="Liberation Serif" w:eastAsia="Liberation Serif" w:cs="Liberation Serif"/>
          <w:sz w:val="26"/>
          <w:szCs w:val="26"/>
          <w:lang w:val="ru-RU"/>
        </w:rPr>
        <w:tab/>
      </w:r>
      <w:r>
        <w:rPr>
          <w:rFonts w:ascii="Liberation Serif" w:hAnsi="Liberation Serif" w:eastAsia="Liberation Serif" w:cs="Liberation Serif"/>
          <w:sz w:val="26"/>
          <w:szCs w:val="26"/>
          <w:lang w:val="ru-RU"/>
        </w:rPr>
        <w:tab/>
      </w:r>
      <w:r>
        <w:rPr>
          <w:rFonts w:ascii="Liberation Serif" w:hAnsi="Liberation Serif" w:eastAsia="Liberation Serif" w:cs="Liberation Serif"/>
          <w:color w:val="000000"/>
          <w:sz w:val="26"/>
          <w:szCs w:val="26"/>
          <w:lang w:val="ru-RU"/>
        </w:rPr>
        <w:t xml:space="preserve">          </w:t>
      </w:r>
      <w:r>
        <w:rPr>
          <w:rFonts w:ascii="Liberation Serif" w:hAnsi="Liberation Serif" w:eastAsia="Liberation Serif" w:cs="Liberation Serif"/>
          <w:sz w:val="26"/>
          <w:szCs w:val="26"/>
          <w:lang w:val="ru-RU"/>
        </w:rPr>
        <w:tab/>
      </w:r>
      <w:r>
        <w:rPr>
          <w:rFonts w:ascii="Liberation Serif" w:hAnsi="Liberation Serif" w:eastAsia="Liberation Serif" w:cs="Liberation Serif"/>
          <w:sz w:val="26"/>
          <w:szCs w:val="26"/>
          <w:lang w:val="ru-RU"/>
        </w:rPr>
        <w:tab/>
        <w:t xml:space="preserve">   </w:t>
      </w:r>
      <w:r>
        <w:rPr>
          <w:rFonts w:ascii="Liberation Serif" w:hAnsi="Liberation Serif" w:eastAsia="Liberation Serif" w:cs="Liberation Serif"/>
          <w:sz w:val="26"/>
          <w:szCs w:val="26"/>
          <w:lang w:val="ru-RU"/>
        </w:rPr>
        <w:tab/>
        <w:t xml:space="preserve"> ____________ </w:t>
      </w:r>
      <w:bookmarkEnd w:id="2"/>
      <w:r>
        <w:rPr>
          <w:rFonts w:ascii="Liberation Serif" w:hAnsi="Liberation Serif" w:eastAsia="Liberation Serif" w:cs="Liberation Serif"/>
          <w:sz w:val="26"/>
          <w:szCs w:val="26"/>
        </w:rPr>
      </w:r>
      <w:r>
        <w:rPr>
          <w:rFonts w:ascii="Liberation Serif" w:hAnsi="Liberation Serif" w:cs="Liberation Serif"/>
          <w:sz w:val="26"/>
          <w:szCs w:val="26"/>
        </w:rPr>
      </w:r>
    </w:p>
    <w:p>
      <w:pPr>
        <w:ind w:left="-567" w:firstLine="709"/>
        <w:rPr>
          <w:rFonts w:ascii="Liberation Serif" w:hAnsi="Liberation Serif" w:cs="Liberation Serif"/>
          <w:sz w:val="26"/>
          <w:szCs w:val="26"/>
        </w:r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rPr>
          <w:rFonts w:ascii="Liberation Serif" w:hAnsi="Liberation Serif" w:cs="Liberation Serif"/>
          <w:sz w:val="26"/>
          <w:szCs w:val="26"/>
        </w:rPr>
        <w:sectPr>
          <w:headerReference w:type="default" r:id="rId9"/>
          <w:footnotePr/>
          <w:endnotePr/>
          <w:type w:val="nextPage"/>
          <w:pgSz w:w="11907" w:h="16840" w:orient="portrait"/>
          <w:pgMar w:top="1134" w:right="709" w:bottom="1134" w:left="1418" w:header="720" w:footer="720" w:gutter="0"/>
          <w:cols w:num="1" w:sep="0" w:space="720" w:equalWidth="1"/>
          <w:docGrid w:linePitch="360"/>
          <w:titlePg/>
        </w:sectPr>
      </w:pPr>
      <w:r>
        <w:rPr>
          <w:rFonts w:ascii="Liberation Serif" w:hAnsi="Liberation Serif" w:eastAsia="Liberation Serif" w:cs="Liberation Serif"/>
          <w:sz w:val="26"/>
          <w:szCs w:val="26"/>
        </w:rPr>
      </w:r>
      <w:r>
        <w:rPr>
          <w:rFonts w:ascii="Liberation Serif" w:hAnsi="Liberation Serif" w:eastAsia="Liberation Serif" w:cs="Liberation Serif"/>
          <w:sz w:val="26"/>
          <w:szCs w:val="26"/>
        </w:rPr>
      </w:r>
      <w:r>
        <w:rPr>
          <w:rFonts w:ascii="Liberation Serif" w:hAnsi="Liberation Serif" w:cs="Liberation Serif"/>
          <w:sz w:val="26"/>
          <w:szCs w:val="26"/>
        </w:rPr>
      </w:r>
    </w:p>
    <w:p>
      <w:pPr>
        <w:ind w:left="11055"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Приложение № 2</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11055"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к договору </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11055"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от 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11055"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 </w:t>
      </w:r>
      <w:r>
        <w:rPr>
          <w:rFonts w:ascii="Liberation Serif" w:hAnsi="Liberation Serif" w:eastAsia="Liberation Serif" w:cs="Liberation Serif"/>
          <w:sz w:val="24"/>
          <w:szCs w:val="24"/>
          <w:u w:val="single"/>
          <w:lang w:val="ru-RU"/>
        </w:rPr>
        <w:t xml:space="preserve">Э/Д/ТЭС/7.3.1/27186</w:t>
      </w:r>
      <w:r>
        <w:rPr>
          <w:rFonts w:ascii="Liberation Serif" w:hAnsi="Liberation Serif" w:eastAsia="Liberation Serif" w:cs="Liberation Serif"/>
          <w:sz w:val="24"/>
          <w:szCs w:val="24"/>
          <w:u w:val="single"/>
          <w:lang w:val="ru-RU"/>
        </w:rPr>
        <w:tab/>
      </w:r>
      <w:r>
        <w:rPr>
          <w:rFonts w:ascii="Liberation Serif" w:hAnsi="Liberation Serif" w:eastAsia="Liberation Serif" w:cs="Liberation Serif"/>
          <w:sz w:val="24"/>
          <w:szCs w:val="24"/>
          <w:u w:val="single"/>
          <w:lang w:val="ru-RU"/>
        </w:rPr>
        <w:tab/>
      </w:r>
      <w:r>
        <w:rPr>
          <w:rFonts w:ascii="Liberation Serif" w:hAnsi="Liberation Serif" w:eastAsia="Liberation Serif" w:cs="Liberation Serif"/>
          <w:sz w:val="24"/>
          <w:szCs w:val="24"/>
          <w:u w:val="single"/>
          <w:lang w:val="ru-RU"/>
        </w:rPr>
        <w:tab/>
      </w:r>
      <w:r>
        <w:rPr>
          <w:rFonts w:ascii="Liberation Serif" w:hAnsi="Liberation Serif" w:eastAsia="Liberation Serif" w:cs="Liberation Serif"/>
          <w:sz w:val="24"/>
          <w:szCs w:val="24"/>
        </w:rPr>
      </w:r>
      <w:r>
        <w:rPr>
          <w:rFonts w:ascii="Liberation Serif" w:hAnsi="Liberation Serif" w:cs="Liberation Serif"/>
          <w:sz w:val="24"/>
          <w:szCs w:val="24"/>
        </w:rPr>
      </w:r>
    </w:p>
    <w:p>
      <w:pPr>
        <w:ind w:left="6237" w:firstLine="4678"/>
        <w:tabs>
          <w:tab w:val="left" w:pos="6237" w:leader="none"/>
        </w:tabs>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r>
        <w:rPr>
          <w:rFonts w:ascii="Liberation Serif" w:hAnsi="Liberation Serif" w:cs="Liberation Serif"/>
          <w:sz w:val="24"/>
          <w:szCs w:val="24"/>
        </w:rPr>
      </w:r>
    </w:p>
    <w:p>
      <w:pPr>
        <w:ind w:left="-567" w:firstLine="567"/>
        <w:jc w:val="center"/>
        <w:rPr>
          <w:rFonts w:ascii="Liberation Serif" w:hAnsi="Liberation Serif" w:cs="Liberation Serif"/>
          <w:sz w:val="24"/>
        </w:rPr>
      </w:pPr>
      <w:r>
        <w:rPr>
          <w:rFonts w:ascii="Liberation Serif" w:hAnsi="Liberation Serif" w:eastAsia="Liberation Serif" w:cs="Liberation Serif"/>
          <w:sz w:val="24"/>
        </w:rPr>
      </w:r>
      <w:r>
        <w:rPr>
          <w:rFonts w:ascii="Liberation Serif" w:hAnsi="Liberation Serif" w:eastAsia="Liberation Serif" w:cs="Liberation Serif"/>
          <w:sz w:val="24"/>
        </w:rPr>
      </w:r>
      <w:r>
        <w:rPr>
          <w:rFonts w:ascii="Liberation Serif" w:hAnsi="Liberation Serif" w:cs="Liberation Serif"/>
          <w:sz w:val="24"/>
        </w:rPr>
      </w:r>
    </w:p>
    <w:p>
      <w:pPr>
        <w:jc w:val="center"/>
        <w:spacing w:before="120"/>
        <w:tabs>
          <w:tab w:val="center" w:pos="4677" w:leader="none"/>
          <w:tab w:val="right" w:pos="9355" w:leader="none"/>
        </w:tabs>
        <w:rPr>
          <w:rFonts w:ascii="Liberation Serif" w:hAnsi="Liberation Serif" w:cs="Liberation Serif"/>
          <w:b/>
          <w:sz w:val="22"/>
        </w:rPr>
      </w:pPr>
      <w:r>
        <w:rPr>
          <w:rFonts w:ascii="Liberation Serif" w:hAnsi="Liberation Serif" w:eastAsia="Liberation Serif" w:cs="Liberation Serif"/>
          <w:b/>
          <w:sz w:val="22"/>
          <w:lang w:val="ru-RU"/>
        </w:rPr>
        <w:t xml:space="preserve">Форма по раскрытию информации в отношении всей цепочки собственников,</w:t>
      </w:r>
      <w:r>
        <w:rPr>
          <w:rFonts w:ascii="Liberation Serif" w:hAnsi="Liberation Serif" w:eastAsia="Liberation Serif" w:cs="Liberation Serif"/>
          <w:b/>
          <w:sz w:val="22"/>
        </w:rPr>
      </w:r>
      <w:r>
        <w:rPr>
          <w:rFonts w:ascii="Liberation Serif" w:hAnsi="Liberation Serif" w:cs="Liberation Serif"/>
          <w:b/>
          <w:sz w:val="22"/>
        </w:rPr>
      </w:r>
    </w:p>
    <w:p>
      <w:pPr>
        <w:jc w:val="center"/>
        <w:spacing w:before="120"/>
        <w:tabs>
          <w:tab w:val="center" w:pos="4677" w:leader="none"/>
          <w:tab w:val="right" w:pos="9355" w:leader="none"/>
        </w:tabs>
        <w:rPr>
          <w:rFonts w:ascii="Liberation Serif" w:hAnsi="Liberation Serif" w:cs="Liberation Serif"/>
          <w:b/>
          <w:sz w:val="22"/>
        </w:rPr>
      </w:pPr>
      <w:r>
        <w:rPr>
          <w:rFonts w:ascii="Liberation Serif" w:hAnsi="Liberation Serif" w:eastAsia="Liberation Serif" w:cs="Liberation Serif"/>
          <w:b/>
          <w:sz w:val="22"/>
          <w:lang w:val="ru-RU"/>
        </w:rPr>
        <w:t xml:space="preserve">включая бенефициаров (в том числе, конечных)</w:t>
      </w:r>
      <w:r>
        <w:rPr>
          <w:rFonts w:ascii="Liberation Serif" w:hAnsi="Liberation Serif" w:eastAsia="Liberation Serif" w:cs="Liberation Serif"/>
          <w:b/>
          <w:sz w:val="22"/>
        </w:rPr>
      </w:r>
      <w:r>
        <w:rPr>
          <w:rFonts w:ascii="Liberation Serif" w:hAnsi="Liberation Serif" w:cs="Liberation Serif"/>
          <w:b/>
          <w:sz w:val="22"/>
        </w:rPr>
      </w:r>
    </w:p>
    <w:p>
      <w:pPr>
        <w:jc w:val="center"/>
        <w:spacing w:before="120"/>
        <w:tabs>
          <w:tab w:val="center" w:pos="4677" w:leader="none"/>
          <w:tab w:val="right" w:pos="9355" w:leader="none"/>
        </w:tabs>
        <w:rPr>
          <w:rFonts w:ascii="Liberation Serif" w:hAnsi="Liberation Serif" w:cs="Liberation Serif"/>
          <w:i/>
          <w:sz w:val="22"/>
          <w:szCs w:val="22"/>
        </w:rPr>
      </w:pPr>
      <w:r>
        <w:rPr>
          <w:rFonts w:ascii="Liberation Serif" w:hAnsi="Liberation Serif" w:eastAsia="Liberation Serif" w:cs="Liberation Serif"/>
          <w:i/>
          <w:sz w:val="22"/>
          <w:szCs w:val="22"/>
          <w:lang w:val="ru-RU"/>
        </w:rPr>
        <w:t xml:space="preserve">Организационно-правовая форма (полностью) «Наименование контрагента»</w:t>
      </w:r>
      <w:r>
        <w:rPr>
          <w:rFonts w:ascii="Liberation Serif" w:hAnsi="Liberation Serif" w:eastAsia="Liberation Serif" w:cs="Liberation Serif"/>
          <w:i/>
          <w:sz w:val="22"/>
          <w:szCs w:val="22"/>
        </w:rPr>
      </w:r>
      <w:r>
        <w:rPr>
          <w:rFonts w:ascii="Liberation Serif" w:hAnsi="Liberation Serif" w:cs="Liberation Serif"/>
          <w:i/>
          <w:sz w:val="22"/>
          <w:szCs w:val="22"/>
        </w:rPr>
      </w:r>
    </w:p>
    <w:p>
      <w:pPr>
        <w:jc w:val="right"/>
        <w:spacing w:before="120"/>
        <w:tabs>
          <w:tab w:val="center" w:pos="4677" w:leader="none"/>
          <w:tab w:val="right" w:pos="9355" w:leader="none"/>
        </w:tabs>
        <w:rPr>
          <w:rFonts w:ascii="Liberation Serif" w:hAnsi="Liberation Serif" w:cs="Liberation Serif"/>
          <w:sz w:val="22"/>
          <w:szCs w:val="22"/>
        </w:rPr>
      </w:pPr>
      <w:r>
        <w:rPr>
          <w:rFonts w:ascii="Liberation Serif" w:hAnsi="Liberation Serif" w:eastAsia="Liberation Serif" w:cs="Liberation Serif"/>
          <w:sz w:val="22"/>
          <w:szCs w:val="22"/>
          <w:lang w:val="ru-RU"/>
        </w:rPr>
        <w:t xml:space="preserve">Дата </w:t>
      </w:r>
      <w:r>
        <w:rPr>
          <w:rFonts w:ascii="Liberation Serif" w:hAnsi="Liberation Serif" w:eastAsia="Liberation Serif" w:cs="Liberation Serif"/>
          <w:i/>
          <w:sz w:val="22"/>
          <w:szCs w:val="22"/>
          <w:lang w:val="ru-RU"/>
        </w:rPr>
        <w:t xml:space="preserve">заполнения число / месяц / год</w:t>
      </w:r>
      <w:r>
        <w:rPr>
          <w:rFonts w:ascii="Liberation Serif" w:hAnsi="Liberation Serif" w:eastAsia="Liberation Serif" w:cs="Liberation Serif"/>
          <w:sz w:val="22"/>
          <w:szCs w:val="22"/>
        </w:rPr>
      </w:r>
      <w:r>
        <w:rPr>
          <w:rFonts w:ascii="Liberation Serif" w:hAnsi="Liberation Serif" w:cs="Liberation Serif"/>
          <w:sz w:val="22"/>
          <w:szCs w:val="22"/>
        </w:rPr>
      </w:r>
    </w:p>
    <w:tbl>
      <w:tblPr>
        <w:tblpPr w:horzAnchor="margin" w:tblpXSpec="left" w:vertAnchor="text" w:tblpY="86" w:leftFromText="180" w:topFromText="0" w:rightFromText="180" w:bottomFromText="0"/>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tblPrEx/>
        <w:trPr>
          <w:trHeight w:val="315"/>
        </w:trPr>
        <w:tc>
          <w:tcPr>
            <w:shd w:val="clear" w:color="auto" w:fill="bfbfbf"/>
            <w:tcBorders>
              <w:top w:val="single" w:color="auto" w:sz="4" w:space="0"/>
              <w:left w:val="single" w:color="auto" w:sz="4" w:space="0"/>
              <w:bottom w:val="single" w:color="auto" w:sz="4" w:space="0"/>
              <w:right w:val="single" w:color="auto" w:sz="4" w:space="0"/>
            </w:tcBorders>
            <w:tcW w:w="582" w:type="dxa"/>
            <w:vAlign w:val="center"/>
            <w:vMerge w:val="restart"/>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 п/п</w:t>
            </w:r>
            <w:r>
              <w:rPr>
                <w:rFonts w:ascii="Liberation Serif" w:hAnsi="Liberation Serif" w:eastAsia="Liberation Serif" w:cs="Liberation Serif"/>
              </w:rPr>
            </w:r>
            <w:r>
              <w:rPr>
                <w:rFonts w:ascii="Liberation Serif" w:hAnsi="Liberation Serif" w:cs="Liberation Serif"/>
              </w:rPr>
            </w:r>
          </w:p>
        </w:tc>
        <w:tc>
          <w:tcPr>
            <w:gridSpan w:val="6"/>
            <w:shd w:val="clear" w:color="auto" w:fill="bfbfbf"/>
            <w:tcBorders>
              <w:top w:val="single" w:color="auto" w:sz="4" w:space="0"/>
              <w:left w:val="none" w:color="000000" w:sz="4" w:space="0"/>
              <w:bottom w:val="single" w:color="auto" w:sz="4" w:space="0"/>
              <w:right w:val="single" w:color="auto" w:sz="4" w:space="0"/>
            </w:tcBorders>
            <w:tcW w:w="6189"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lang w:val="ru-RU"/>
              </w:rPr>
              <w:t xml:space="preserve">Наименование контрагента (ИНН, вид деятельности)</w:t>
            </w:r>
            <w:r>
              <w:rPr>
                <w:rFonts w:ascii="Liberation Serif" w:hAnsi="Liberation Serif" w:eastAsia="Liberation Serif" w:cs="Liberation Serif"/>
              </w:rPr>
            </w:r>
            <w:r>
              <w:rPr>
                <w:rFonts w:ascii="Liberation Serif" w:hAnsi="Liberation Serif" w:cs="Liberation Serif"/>
              </w:rPr>
            </w:r>
          </w:p>
        </w:tc>
        <w:tc>
          <w:tcPr>
            <w:gridSpan w:val="8"/>
            <w:shd w:val="clear" w:color="auto" w:fill="bfbfbf"/>
            <w:tcBorders>
              <w:top w:val="single" w:color="auto" w:sz="4" w:space="0"/>
              <w:left w:val="none" w:color="000000" w:sz="4" w:space="0"/>
              <w:bottom w:val="single" w:color="auto" w:sz="4" w:space="0"/>
              <w:right w:val="single" w:color="auto" w:sz="4" w:space="0"/>
            </w:tcBorders>
            <w:tcW w:w="8539" w:type="dxa"/>
            <w:vAlign w:val="bottom"/>
            <w:textDirection w:val="lrTb"/>
            <w:noWrap w:val="false"/>
          </w:tcPr>
          <w:p>
            <w:pPr>
              <w:rPr>
                <w:rFonts w:ascii="Liberation Serif" w:hAnsi="Liberation Serif" w:cs="Liberation Serif"/>
              </w:rPr>
            </w:pPr>
            <w:r>
              <w:rPr>
                <w:rFonts w:ascii="Liberation Serif" w:hAnsi="Liberation Serif" w:eastAsia="Liberation Serif" w:cs="Liberation Serif"/>
                <w:lang w:val="ru-RU"/>
              </w:rPr>
              <w:t xml:space="preserve">Информация в отношении всей цепочки собственников, включая бенефициаров (в том числе конечных)</w:t>
            </w:r>
            <w:r>
              <w:rPr>
                <w:rFonts w:ascii="Liberation Serif" w:hAnsi="Liberation Serif" w:eastAsia="Liberation Serif" w:cs="Liberation Serif"/>
              </w:rPr>
            </w:r>
            <w:r>
              <w:rPr>
                <w:rFonts w:ascii="Liberation Serif" w:hAnsi="Liberation Serif" w:cs="Liberation Serif"/>
              </w:rPr>
            </w:r>
          </w:p>
        </w:tc>
      </w:tr>
      <w:tr>
        <w:tblPrEx/>
        <w:trPr>
          <w:trHeight w:val="1575"/>
        </w:trPr>
        <w:tc>
          <w:tcPr>
            <w:shd w:val="clear" w:color="auto" w:fill="bfbfbf"/>
            <w:tcBorders>
              <w:top w:val="single" w:color="auto" w:sz="4" w:space="0"/>
              <w:left w:val="single" w:color="auto" w:sz="4" w:space="0"/>
              <w:bottom w:val="single" w:color="auto" w:sz="4" w:space="0"/>
              <w:right w:val="single" w:color="auto" w:sz="4" w:space="0"/>
            </w:tcBorders>
            <w:tcW w:w="582" w:type="dxa"/>
            <w:vAlign w:val="center"/>
            <w:vMerge w:val="continue"/>
            <w:textDirection w:val="lrTb"/>
            <w:noWrap w:val="false"/>
          </w:tcPr>
          <w:p>
            <w:pPr>
              <w:rPr>
                <w:lang w:val="ru-RU"/>
              </w:rPr>
            </w:pPr>
            <w:r>
              <w:rPr>
                <w:lang w:val="ru-RU"/>
              </w:rPr>
            </w:r>
            <w:r>
              <w:rPr>
                <w:lang w:val="ru-RU"/>
              </w:rPr>
            </w:r>
            <w:r>
              <w:rPr>
                <w:lang w:val="ru-RU"/>
              </w:rPr>
            </w:r>
          </w:p>
        </w:tc>
        <w:tc>
          <w:tcPr>
            <w:shd w:val="clear" w:color="auto" w:fill="bfbfbf"/>
            <w:tcBorders>
              <w:top w:val="none" w:color="000000" w:sz="4" w:space="0"/>
              <w:left w:val="none" w:color="000000" w:sz="4" w:space="0"/>
              <w:bottom w:val="single" w:color="auto" w:sz="4" w:space="0"/>
              <w:right w:val="single" w:color="auto" w:sz="4" w:space="0"/>
            </w:tcBorders>
            <w:tcW w:w="886"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ИНН</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904"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ОГРН</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173"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Наименование краткое</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032"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Код ОКВЭД</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952"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Фамилия, Имя, Отчество руководителя</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242"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lang w:val="ru-RU"/>
              </w:rPr>
              <w:t xml:space="preserve">Серия и номер документа удостоверяющего личность руководителя</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ИНН </w:t>
            </w:r>
            <w:r>
              <w:rPr>
                <w:rFonts w:ascii="Liberation Serif" w:hAnsi="Liberation Serif" w:eastAsia="Liberation Serif" w:cs="Liberation Serif"/>
              </w:rPr>
            </w:r>
            <w:r>
              <w:rPr>
                <w:rFonts w:ascii="Liberation Serif" w:hAnsi="Liberation Serif" w:cs="Liberation Serif"/>
              </w:rPr>
            </w:r>
          </w:p>
          <w:p>
            <w:pPr>
              <w:jc w:val="center"/>
              <w:rPr>
                <w:rFonts w:ascii="Liberation Serif" w:hAnsi="Liberation Serif" w:cs="Liberation Serif"/>
              </w:rPr>
            </w:pPr>
            <w:r>
              <w:rPr>
                <w:rFonts w:ascii="Liberation Serif" w:hAnsi="Liberation Serif" w:eastAsia="Liberation Serif" w:cs="Liberation Serif"/>
              </w:rPr>
              <w:t xml:space="preserve">(при наличии)</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ОГРН</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Наименование / Ф.И.О.</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740"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Адрес регистрации</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420"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lang w:val="ru-RU"/>
              </w:rPr>
              <w:t xml:space="preserve">Серия и номер документа удостоверяющего личность физического лица</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562"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rPr>
              <w:t xml:space="preserve">Руководитель /участник /бенефициар</w:t>
            </w:r>
            <w:r>
              <w:rPr>
                <w:rFonts w:ascii="Liberation Serif" w:hAnsi="Liberation Serif" w:eastAsia="Liberation Serif" w:cs="Liberation Serif"/>
              </w:rPr>
            </w:r>
            <w:r>
              <w:rPr>
                <w:rFonts w:ascii="Liberation Serif" w:hAnsi="Liberation Serif" w:cs="Liberation Serif"/>
              </w:rPr>
            </w:r>
          </w:p>
        </w:tc>
        <w:tc>
          <w:tcPr>
            <w:shd w:val="clear" w:color="auto" w:fill="bfbfbf"/>
            <w:tcBorders>
              <w:top w:val="none" w:color="000000" w:sz="4" w:space="0"/>
              <w:left w:val="none" w:color="000000" w:sz="4" w:space="0"/>
              <w:bottom w:val="single" w:color="auto" w:sz="4" w:space="0"/>
              <w:right w:val="single" w:color="auto" w:sz="4" w:space="0"/>
            </w:tcBorders>
            <w:tcW w:w="1734" w:type="dxa"/>
            <w:vAlign w:val="center"/>
            <w:textDirection w:val="lrTb"/>
            <w:noWrap w:val="false"/>
          </w:tcPr>
          <w:p>
            <w:pPr>
              <w:jc w:val="center"/>
              <w:rPr>
                <w:rFonts w:ascii="Liberation Serif" w:hAnsi="Liberation Serif" w:cs="Liberation Serif"/>
              </w:rPr>
            </w:pPr>
            <w:r>
              <w:rPr>
                <w:rFonts w:ascii="Liberation Serif" w:hAnsi="Liberation Serif" w:eastAsia="Liberation Serif" w:cs="Liberation Serif"/>
                <w:lang w:val="ru-RU"/>
              </w:rPr>
              <w:t xml:space="preserve">Информация о подтверждающих документах (наименование, номера и т.д.)</w:t>
            </w:r>
            <w:r>
              <w:rPr>
                <w:rFonts w:ascii="Liberation Serif" w:hAnsi="Liberation Serif" w:eastAsia="Liberation Serif" w:cs="Liberation Serif"/>
              </w:rPr>
            </w:r>
            <w:r>
              <w:rPr>
                <w:rFonts w:ascii="Liberation Serif" w:hAnsi="Liberation Serif" w:cs="Liberation Serif"/>
              </w:rPr>
            </w:r>
          </w:p>
        </w:tc>
      </w:tr>
      <w:tr>
        <w:tblPrEx/>
        <w:trPr>
          <w:trHeight w:val="315"/>
        </w:trPr>
        <w:tc>
          <w:tcPr>
            <w:shd w:val="clear" w:color="auto" w:fill="bfbfbf"/>
            <w:tcBorders>
              <w:top w:val="none" w:color="000000" w:sz="4" w:space="0"/>
              <w:left w:val="single" w:color="auto" w:sz="4" w:space="0"/>
              <w:bottom w:val="single" w:color="auto" w:sz="4" w:space="0"/>
              <w:right w:val="single" w:color="auto" w:sz="4" w:space="0"/>
            </w:tcBorders>
            <w:tcW w:w="582"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86"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2</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04"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3</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73"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4</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032"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5</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2"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6</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242"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7</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8</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9</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10</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11</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740"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12</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420"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13</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562"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14</w:t>
            </w:r>
            <w:r>
              <w:rPr>
                <w:rFonts w:ascii="Liberation Serif" w:hAnsi="Liberation Serif" w:eastAsia="Liberation Serif" w:cs="Liberation Serif"/>
                <w:i/>
                <w:sz w:val="16"/>
                <w:szCs w:val="16"/>
              </w:rPr>
            </w:r>
            <w:r>
              <w:rPr>
                <w:rFonts w:ascii="Liberation Serif" w:hAnsi="Liberation Serif" w:cs="Liberation Serif"/>
                <w:i/>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734" w:type="dxa"/>
            <w:vAlign w:val="center"/>
            <w:textDirection w:val="lrTb"/>
            <w:noWrap w:val="false"/>
          </w:tcPr>
          <w:p>
            <w:pPr>
              <w:jc w:val="center"/>
              <w:rPr>
                <w:rFonts w:ascii="Liberation Serif" w:hAnsi="Liberation Serif" w:cs="Liberation Serif"/>
                <w:i/>
                <w:sz w:val="16"/>
                <w:szCs w:val="16"/>
              </w:rPr>
            </w:pPr>
            <w:r>
              <w:rPr>
                <w:rFonts w:ascii="Liberation Serif" w:hAnsi="Liberation Serif" w:eastAsia="Liberation Serif" w:cs="Liberation Serif"/>
                <w:i/>
                <w:sz w:val="16"/>
                <w:szCs w:val="16"/>
              </w:rPr>
              <w:t xml:space="preserve">15</w:t>
            </w:r>
            <w:r>
              <w:rPr>
                <w:rFonts w:ascii="Liberation Serif" w:hAnsi="Liberation Serif" w:eastAsia="Liberation Serif" w:cs="Liberation Serif"/>
                <w:i/>
                <w:sz w:val="16"/>
                <w:szCs w:val="16"/>
              </w:rPr>
            </w:r>
            <w:r>
              <w:rPr>
                <w:rFonts w:ascii="Liberation Serif" w:hAnsi="Liberation Serif" w:cs="Liberation Serif"/>
                <w:i/>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886"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04"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173"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03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5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24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567"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806"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753"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57"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740"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420"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56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734"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886"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04"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173"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03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5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24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567"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806"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753"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957"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740"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420"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562"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c>
          <w:tcPr>
            <w:tcBorders>
              <w:top w:val="none" w:color="000000" w:sz="4" w:space="0"/>
              <w:left w:val="none" w:color="000000" w:sz="4" w:space="0"/>
              <w:bottom w:val="single" w:color="auto" w:sz="4" w:space="0"/>
              <w:right w:val="single" w:color="auto" w:sz="4" w:space="0"/>
            </w:tcBorders>
            <w:tcW w:w="1734" w:type="dxa"/>
            <w:vAlign w:val="bottom"/>
            <w:textDirection w:val="lrTb"/>
            <w:noWrap/>
          </w:tcPr>
          <w:p>
            <w:pPr>
              <w:rPr>
                <w:rFonts w:ascii="Liberation Serif" w:hAnsi="Liberation Serif" w:cs="Liberation Serif"/>
              </w:rPr>
            </w:pPr>
            <w:r>
              <w:rPr>
                <w:rFonts w:ascii="Liberation Serif" w:hAnsi="Liberation Serif" w:eastAsia="Liberation Serif" w:cs="Liberation Serif"/>
              </w:rPr>
              <w:t xml:space="preserve"> </w:t>
            </w:r>
            <w:r>
              <w:rPr>
                <w:rFonts w:ascii="Liberation Serif" w:hAnsi="Liberation Serif" w:eastAsia="Liberation Serif" w:cs="Liberation Serif"/>
              </w:rPr>
            </w:r>
            <w:r>
              <w:rPr>
                <w:rFonts w:ascii="Liberation Serif" w:hAnsi="Liberation Serif" w:cs="Liberation Serif"/>
              </w:rPr>
            </w:r>
          </w:p>
        </w:tc>
      </w:tr>
    </w:tbl>
    <w:p>
      <w:pPr>
        <w:numPr>
          <w:ilvl w:val="1"/>
          <w:numId w:val="2"/>
        </w:numPr>
        <w:ind w:left="567"/>
        <w:jc w:val="both"/>
        <w:tabs>
          <w:tab w:val="num" w:pos="142" w:leader="none"/>
          <w:tab w:val="center" w:pos="4677" w:leader="none"/>
          <w:tab w:val="right" w:pos="9355" w:leader="none"/>
        </w:tabs>
        <w:rPr>
          <w:rFonts w:ascii="Liberation Serif" w:hAnsi="Liberation Serif" w:cs="Liberation Serif"/>
          <w:sz w:val="18"/>
          <w:szCs w:val="18"/>
        </w:rPr>
      </w:pPr>
      <w:r>
        <w:rPr>
          <w:rFonts w:ascii="Liberation Serif" w:hAnsi="Liberation Serif" w:eastAsia="Liberation Serif" w:cs="Liberation Serif"/>
          <w:sz w:val="18"/>
          <w:szCs w:val="18"/>
          <w:lang w:val="ru-RU"/>
        </w:rPr>
        <w:t xml:space="preserve">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ascii="Liberation Serif" w:hAnsi="Liberation Serif" w:eastAsia="Liberation Serif" w:cs="Liberation Serif"/>
          <w:sz w:val="18"/>
          <w:szCs w:val="18"/>
          <w:lang w:val="ru-RU"/>
        </w:rPr>
        <w:t xml:space="preserve">сле конечных), передаваемые Обществу (указать: Заказчику/иное наименование Общества) являются полными, точными и достоверными.</w:t>
      </w:r>
      <w:r>
        <w:rPr>
          <w:rFonts w:ascii="Liberation Serif" w:hAnsi="Liberation Serif" w:eastAsia="Liberation Serif" w:cs="Liberation Serif"/>
          <w:sz w:val="18"/>
          <w:szCs w:val="18"/>
        </w:rPr>
      </w:r>
      <w:r>
        <w:rPr>
          <w:rFonts w:ascii="Liberation Serif" w:hAnsi="Liberation Serif" w:cs="Liberation Serif"/>
          <w:sz w:val="18"/>
          <w:szCs w:val="18"/>
        </w:rPr>
      </w:r>
    </w:p>
    <w:p>
      <w:pPr>
        <w:numPr>
          <w:ilvl w:val="1"/>
          <w:numId w:val="2"/>
        </w:numPr>
        <w:ind w:left="567"/>
        <w:jc w:val="both"/>
        <w:tabs>
          <w:tab w:val="num" w:pos="142" w:leader="none"/>
          <w:tab w:val="center" w:pos="4677" w:leader="none"/>
          <w:tab w:val="right" w:pos="9355" w:leader="none"/>
        </w:tabs>
        <w:rPr>
          <w:rFonts w:ascii="Liberation Serif" w:hAnsi="Liberation Serif" w:cs="Liberation Serif"/>
          <w:sz w:val="18"/>
          <w:szCs w:val="18"/>
        </w:rPr>
      </w:pPr>
      <w:r>
        <w:rPr>
          <w:rFonts w:ascii="Liberation Serif" w:hAnsi="Liberation Serif" w:eastAsia="Liberation Serif" w:cs="Liberation Serif"/>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ascii="Liberation Serif" w:hAnsi="Liberation Serif" w:eastAsia="Liberation Serif" w:cs="Liberation Serif"/>
          <w:sz w:val="18"/>
          <w:szCs w:val="18"/>
          <w:lang w:val="ru-RU"/>
        </w:rPr>
        <w:t xml:space="preserve">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ascii="Liberation Serif" w:hAnsi="Liberation Serif" w:eastAsia="Liberation Serif" w:cs="Liberation Serif"/>
          <w:sz w:val="18"/>
          <w:szCs w:val="18"/>
          <w:lang w:val="ru-RU"/>
        </w:rPr>
        <w:t xml:space="preserve">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ascii="Liberation Serif" w:hAnsi="Liberation Serif" w:eastAsia="Liberation Serif" w:cs="Liberation Serif"/>
          <w:sz w:val="18"/>
          <w:szCs w:val="18"/>
          <w:lang w:val="ru-RU"/>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ascii="Liberation Serif" w:hAnsi="Liberation Serif" w:eastAsia="Liberation Serif" w:cs="Liberation Serif"/>
          <w:sz w:val="18"/>
          <w:szCs w:val="18"/>
          <w:lang w:val="ru-RU"/>
        </w:rPr>
        <w:t xml:space="preserve">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ascii="Liberation Serif" w:hAnsi="Liberation Serif" w:eastAsia="Liberation Serif" w:cs="Liberation Serif"/>
          <w:sz w:val="18"/>
          <w:szCs w:val="18"/>
          <w:lang w:val="ru-RU"/>
        </w:rPr>
        <w:t xml:space="preserve">ьи права были или могли быть нарушены таким Раскрытием.</w:t>
      </w:r>
      <w:r>
        <w:rPr>
          <w:rFonts w:ascii="Liberation Serif" w:hAnsi="Liberation Serif" w:eastAsia="Liberation Serif" w:cs="Liberation Serif"/>
          <w:sz w:val="18"/>
          <w:szCs w:val="18"/>
        </w:rPr>
      </w:r>
      <w:r>
        <w:rPr>
          <w:rFonts w:ascii="Liberation Serif" w:hAnsi="Liberation Serif" w:cs="Liberation Serif"/>
          <w:sz w:val="18"/>
          <w:szCs w:val="18"/>
        </w:rPr>
      </w:r>
    </w:p>
    <w:p>
      <w:pPr>
        <w:jc w:val="right"/>
        <w:tabs>
          <w:tab w:val="center" w:pos="4677" w:leader="none"/>
          <w:tab w:val="right" w:pos="9355" w:leader="none"/>
        </w:tabs>
        <w:rPr>
          <w:rFonts w:ascii="Liberation Serif" w:hAnsi="Liberation Serif" w:cs="Liberation Serif"/>
          <w:b/>
        </w:rPr>
      </w:pPr>
      <w:r>
        <w:rPr>
          <w:rFonts w:ascii="Liberation Serif" w:hAnsi="Liberation Serif" w:eastAsia="Liberation Serif" w:cs="Liberation Serif"/>
          <w:b/>
        </w:rPr>
      </w:r>
      <w:r>
        <w:rPr>
          <w:rFonts w:ascii="Liberation Serif" w:hAnsi="Liberation Serif" w:eastAsia="Liberation Serif" w:cs="Liberation Serif"/>
          <w:b/>
        </w:rPr>
      </w:r>
      <w:r>
        <w:rPr>
          <w:rFonts w:ascii="Liberation Serif" w:hAnsi="Liberation Serif" w:cs="Liberation Serif"/>
          <w:b/>
        </w:rPr>
      </w:r>
    </w:p>
    <w:p>
      <w:pPr>
        <w:jc w:val="right"/>
        <w:tabs>
          <w:tab w:val="center" w:pos="4677" w:leader="none"/>
          <w:tab w:val="right" w:pos="9355" w:leader="none"/>
        </w:tabs>
        <w:rPr>
          <w:rFonts w:ascii="Liberation Serif" w:hAnsi="Liberation Serif" w:cs="Liberation Serif"/>
          <w:b/>
        </w:rPr>
      </w:pPr>
      <w:r>
        <w:rPr>
          <w:rFonts w:ascii="Liberation Serif" w:hAnsi="Liberation Serif" w:eastAsia="Liberation Serif" w:cs="Liberation Serif"/>
          <w:b/>
          <w:lang w:val="ru-RU"/>
        </w:rPr>
        <w:t xml:space="preserve">подпись уполномоченного лица организации</w:t>
      </w:r>
      <w:r>
        <w:rPr>
          <w:rFonts w:ascii="Liberation Serif" w:hAnsi="Liberation Serif" w:eastAsia="Liberation Serif" w:cs="Liberation Serif"/>
          <w:b/>
        </w:rPr>
      </w:r>
      <w:r>
        <w:rPr>
          <w:rFonts w:ascii="Liberation Serif" w:hAnsi="Liberation Serif" w:cs="Liberation Serif"/>
          <w:b/>
        </w:rPr>
      </w:r>
    </w:p>
    <w:p>
      <w:pPr>
        <w:jc w:val="right"/>
        <w:rPr>
          <w:rFonts w:ascii="Liberation Serif" w:hAnsi="Liberation Serif" w:cs="Liberation Serif"/>
          <w:b/>
          <w:bCs/>
        </w:rPr>
      </w:pPr>
      <w:r>
        <w:rPr>
          <w:rFonts w:ascii="Liberation Serif" w:hAnsi="Liberation Serif" w:eastAsia="Liberation Serif" w:cs="Liberation Serif"/>
          <w:b/>
          <w:lang w:val="ru-RU"/>
        </w:rPr>
        <w:t xml:space="preserve">печать организации</w:t>
      </w:r>
      <w:r>
        <w:rPr>
          <w:rFonts w:ascii="Liberation Serif" w:hAnsi="Liberation Serif" w:eastAsia="Liberation Serif" w:cs="Liberation Serif"/>
          <w:b/>
          <w:bCs/>
        </w:rPr>
      </w:r>
      <w:r>
        <w:rPr>
          <w:rFonts w:ascii="Liberation Serif" w:hAnsi="Liberation Serif" w:cs="Liberation Serif"/>
          <w:b/>
          <w:bCs/>
        </w:rPr>
      </w:r>
    </w:p>
    <w:p>
      <w:pPr>
        <w:rPr>
          <w:rFonts w:ascii="Liberation Serif" w:hAnsi="Liberation Serif" w:cs="Liberation Serif"/>
          <w:b/>
          <w:bCs/>
        </w:rPr>
      </w:pPr>
      <w:r>
        <w:rPr>
          <w:rFonts w:ascii="Liberation Serif" w:hAnsi="Liberation Serif" w:eastAsia="Liberation Serif" w:cs="Liberation Serif"/>
          <w:b/>
          <w:bCs/>
          <w:lang w:val="ru-RU"/>
        </w:rPr>
        <w:br w:type="page" w:clear="all"/>
      </w:r>
      <w:r>
        <w:rPr>
          <w:rFonts w:ascii="Liberation Serif" w:hAnsi="Liberation Serif" w:eastAsia="Liberation Serif" w:cs="Liberation Serif"/>
          <w:b/>
          <w:bCs/>
        </w:rPr>
      </w:r>
      <w:r>
        <w:rPr>
          <w:rFonts w:ascii="Liberation Serif" w:hAnsi="Liberation Serif" w:cs="Liberation Serif"/>
          <w:b/>
          <w:bCs/>
        </w:rPr>
      </w:r>
    </w:p>
    <w:p>
      <w:pPr>
        <w:jc w:val="right"/>
        <w:rPr>
          <w:rFonts w:ascii="Liberation Serif" w:hAnsi="Liberation Serif" w:cs="Liberation Serif"/>
          <w:b/>
          <w:bCs/>
        </w:rPr>
        <w:sectPr>
          <w:headerReference w:type="default" r:id="rId10"/>
          <w:footnotePr/>
          <w:endnotePr/>
          <w:type w:val="continuous"/>
          <w:pgSz w:w="16838" w:h="11906" w:orient="landscape"/>
          <w:pgMar w:top="1276" w:right="1134" w:bottom="850" w:left="1134" w:header="708" w:footer="708" w:gutter="0"/>
          <w:cols w:num="1" w:sep="0" w:space="708" w:equalWidth="1"/>
          <w:docGrid w:linePitch="360"/>
        </w:sectPr>
      </w:pPr>
      <w:r>
        <w:rPr>
          <w:rFonts w:ascii="Liberation Serif" w:hAnsi="Liberation Serif" w:eastAsia="Liberation Serif" w:cs="Liberation Serif"/>
          <w:b/>
          <w:bCs/>
        </w:rPr>
      </w:r>
      <w:r>
        <w:rPr>
          <w:rFonts w:ascii="Liberation Serif" w:hAnsi="Liberation Serif" w:eastAsia="Liberation Serif" w:cs="Liberation Serif"/>
          <w:b/>
          <w:bCs/>
        </w:rPr>
      </w:r>
      <w:r>
        <w:rPr>
          <w:rFonts w:ascii="Liberation Serif" w:hAnsi="Liberation Serif" w:cs="Liberation Serif"/>
          <w:b/>
          <w:bCs/>
        </w:rPr>
      </w:r>
    </w:p>
    <w:p>
      <w:pPr>
        <w:ind w:left="6237" w:hanging="141"/>
        <w:tabs>
          <w:tab w:val="left" w:pos="6096" w:leader="none"/>
        </w:tabs>
        <w:rPr>
          <w:rFonts w:ascii="Liberation Serif" w:hAnsi="Liberation Serif" w:cs="Liberation Serif"/>
        </w:rPr>
      </w:pPr>
      <w:r>
        <w:rPr>
          <w:rFonts w:ascii="Liberation Serif" w:hAnsi="Liberation Serif" w:eastAsia="Liberation Serif" w:cs="Liberation Serif"/>
          <w:sz w:val="24"/>
          <w:szCs w:val="24"/>
          <w:lang w:val="ru-RU"/>
        </w:rPr>
        <w:t xml:space="preserve">Приложение № 3</w:t>
      </w:r>
      <w:r>
        <w:rPr>
          <w:rFonts w:ascii="Liberation Serif" w:hAnsi="Liberation Serif" w:eastAsia="Liberation Serif" w:cs="Liberation Serif"/>
        </w:rPr>
      </w:r>
      <w:r>
        <w:rPr>
          <w:rFonts w:ascii="Liberation Serif" w:hAnsi="Liberation Serif" w:cs="Liberation Serif"/>
        </w:rPr>
      </w:r>
    </w:p>
    <w:p>
      <w:pPr>
        <w:ind w:left="6237" w:hanging="141"/>
        <w:tabs>
          <w:tab w:val="left" w:pos="6096" w:leader="none"/>
        </w:tabs>
        <w:rPr>
          <w:rFonts w:ascii="Liberation Serif" w:hAnsi="Liberation Serif" w:cs="Liberation Serif"/>
        </w:rPr>
      </w:pPr>
      <w:r>
        <w:rPr>
          <w:rFonts w:ascii="Liberation Serif" w:hAnsi="Liberation Serif" w:eastAsia="Liberation Serif" w:cs="Liberation Serif"/>
          <w:sz w:val="24"/>
          <w:szCs w:val="24"/>
          <w:lang w:val="ru-RU"/>
        </w:rPr>
        <w:t xml:space="preserve">к договору </w:t>
      </w:r>
      <w:r>
        <w:rPr>
          <w:rFonts w:ascii="Liberation Serif" w:hAnsi="Liberation Serif" w:eastAsia="Liberation Serif" w:cs="Liberation Serif"/>
        </w:rPr>
      </w:r>
      <w:r>
        <w:rPr>
          <w:rFonts w:ascii="Liberation Serif" w:hAnsi="Liberation Serif" w:cs="Liberation Serif"/>
        </w:rPr>
      </w:r>
    </w:p>
    <w:p>
      <w:pPr>
        <w:ind w:left="6237" w:hanging="141"/>
        <w:tabs>
          <w:tab w:val="left" w:pos="6096" w:leader="none"/>
        </w:tabs>
        <w:rPr>
          <w:rFonts w:ascii="Liberation Serif" w:hAnsi="Liberation Serif" w:cs="Liberation Serif"/>
        </w:rPr>
      </w:pPr>
      <w:r>
        <w:rPr>
          <w:rFonts w:ascii="Liberation Serif" w:hAnsi="Liberation Serif" w:eastAsia="Liberation Serif" w:cs="Liberation Serif"/>
          <w:sz w:val="24"/>
          <w:szCs w:val="24"/>
          <w:lang w:val="ru-RU"/>
        </w:rPr>
        <w:t xml:space="preserve">от ___________________________</w:t>
      </w:r>
      <w:r>
        <w:rPr>
          <w:rFonts w:ascii="Liberation Serif" w:hAnsi="Liberation Serif" w:eastAsia="Liberation Serif" w:cs="Liberation Serif"/>
        </w:rPr>
      </w:r>
      <w:r>
        <w:rPr>
          <w:rFonts w:ascii="Liberation Serif" w:hAnsi="Liberation Serif" w:cs="Liberation Serif"/>
        </w:rPr>
      </w:r>
    </w:p>
    <w:p>
      <w:pPr>
        <w:ind w:left="6237" w:hanging="141"/>
        <w:tabs>
          <w:tab w:val="left" w:pos="6096"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 </w:t>
      </w:r>
      <w:r>
        <w:rPr>
          <w:rFonts w:ascii="Liberation Serif" w:hAnsi="Liberation Serif" w:eastAsia="Liberation Serif" w:cs="Liberation Serif"/>
          <w:sz w:val="24"/>
          <w:szCs w:val="24"/>
          <w:u w:val="single"/>
          <w:lang w:val="ru-RU"/>
        </w:rPr>
        <w:t xml:space="preserve">Э/Д/ТЭС/7.3.1/27186</w:t>
      </w:r>
      <w:r>
        <w:rPr>
          <w:rFonts w:ascii="Liberation Serif" w:hAnsi="Liberation Serif" w:eastAsia="Liberation Serif" w:cs="Liberation Serif"/>
          <w:sz w:val="24"/>
          <w:szCs w:val="24"/>
          <w:u w:val="single"/>
          <w:lang w:val="ru-RU"/>
        </w:rPr>
        <w:tab/>
      </w:r>
      <w:r>
        <w:rPr>
          <w:rFonts w:ascii="Liberation Serif" w:hAnsi="Liberation Serif" w:eastAsia="Liberation Serif" w:cs="Liberation Serif"/>
          <w:sz w:val="24"/>
          <w:szCs w:val="24"/>
          <w:u w:val="single"/>
          <w:lang w:val="ru-RU"/>
        </w:rPr>
        <w:tab/>
      </w:r>
      <w:r>
        <w:rPr>
          <w:rFonts w:ascii="Liberation Serif" w:hAnsi="Liberation Serif" w:eastAsia="Liberation Serif" w:cs="Liberation Serif"/>
          <w:sz w:val="24"/>
          <w:szCs w:val="24"/>
        </w:rPr>
      </w:r>
      <w:r>
        <w:rPr>
          <w:rFonts w:ascii="Liberation Serif" w:hAnsi="Liberation Serif" w:cs="Liberation Serif"/>
          <w:sz w:val="24"/>
          <w:szCs w:val="24"/>
        </w:rPr>
      </w:r>
    </w:p>
    <w:p>
      <w:pPr>
        <w:jc w:val="right"/>
        <w:rPr>
          <w:rFonts w:ascii="Liberation Serif" w:hAnsi="Liberation Serif" w:cs="Liberation Serif"/>
          <w:bCs/>
          <w:i/>
          <w:sz w:val="22"/>
          <w:szCs w:val="22"/>
        </w:rPr>
      </w:pPr>
      <w:r>
        <w:rPr>
          <w:rFonts w:ascii="Liberation Serif" w:hAnsi="Liberation Serif" w:eastAsia="Liberation Serif" w:cs="Liberation Serif"/>
          <w:bCs/>
          <w:i/>
          <w:sz w:val="22"/>
          <w:szCs w:val="22"/>
        </w:rPr>
      </w:r>
      <w:r>
        <w:rPr>
          <w:rFonts w:ascii="Liberation Serif" w:hAnsi="Liberation Serif" w:eastAsia="Liberation Serif" w:cs="Liberation Serif"/>
          <w:bCs/>
          <w:i/>
          <w:sz w:val="22"/>
          <w:szCs w:val="22"/>
        </w:rPr>
      </w:r>
      <w:r>
        <w:rPr>
          <w:rFonts w:ascii="Liberation Serif" w:hAnsi="Liberation Serif" w:cs="Liberation Serif"/>
          <w:bCs/>
          <w:i/>
          <w:sz w:val="22"/>
          <w:szCs w:val="22"/>
        </w:rPr>
      </w:r>
    </w:p>
    <w:tbl>
      <w:tblPr>
        <w:tblW w:w="5000" w:type="pct"/>
        <w:tblLook w:val="01E0" w:firstRow="1" w:lastRow="1" w:firstColumn="1" w:lastColumn="1" w:noHBand="0" w:noVBand="0"/>
      </w:tblPr>
      <w:tblGrid>
        <w:gridCol w:w="3980"/>
        <w:gridCol w:w="5799"/>
      </w:tblGrid>
      <w:tr>
        <w:tblPrEx/>
        <w:trPr>
          <w:cantSplit/>
          <w:trHeight w:val="20"/>
        </w:trPr>
        <w:tc>
          <w:tcPr>
            <w:gridSpan w:val="2"/>
            <w:shd w:val="clear" w:color="ffffff" w:fill="ffffff"/>
            <w:tcW w:w="5000" w:type="pct"/>
            <w:textDirection w:val="lrTb"/>
            <w:noWrap w:val="false"/>
          </w:tcPr>
          <w:p>
            <w:pPr>
              <w:pStyle w:val="989"/>
              <w:jc w:val="center"/>
              <w:keepLines/>
              <w:spacing w:after="0" w:line="240" w:lineRule="auto"/>
              <w:rPr>
                <w:rFonts w:ascii="Liberation Serif" w:hAnsi="Liberation Serif" w:cs="Liberation Serif"/>
                <w:b/>
                <w:sz w:val="24"/>
                <w:szCs w:val="24"/>
              </w:rPr>
            </w:pPr>
            <w:r>
              <w:rPr>
                <w:rFonts w:ascii="Liberation Serif" w:hAnsi="Liberation Serif" w:eastAsia="Liberation Serif" w:cs="Liberation Serif"/>
                <w:b/>
                <w:sz w:val="24"/>
                <w:szCs w:val="24"/>
              </w:rPr>
              <w:t xml:space="preserve">ФОРМА СОГЛАСИЯ НА ОБРАБОТКУ</w:t>
            </w:r>
            <w:r>
              <w:rPr>
                <w:rFonts w:ascii="Liberation Serif" w:hAnsi="Liberation Serif" w:eastAsia="Liberation Serif" w:cs="Liberation Serif"/>
                <w:b/>
                <w:sz w:val="24"/>
                <w:szCs w:val="24"/>
              </w:rPr>
              <w:br/>
              <w:t xml:space="preserve">ПЕРСОНАЛЬНЫХ ДАННЫХ </w:t>
            </w:r>
            <w:r>
              <w:rPr>
                <w:rFonts w:ascii="Liberation Serif" w:hAnsi="Liberation Serif" w:eastAsia="Liberation Serif" w:cs="Liberation Serif"/>
                <w:b/>
                <w:sz w:val="24"/>
                <w:szCs w:val="24"/>
              </w:rPr>
            </w:r>
            <w:r>
              <w:rPr>
                <w:rFonts w:ascii="Liberation Serif" w:hAnsi="Liberation Serif" w:cs="Liberation Serif"/>
                <w:b/>
                <w:sz w:val="24"/>
                <w:szCs w:val="24"/>
              </w:rPr>
            </w:r>
          </w:p>
        </w:tc>
      </w:tr>
      <w:tr>
        <w:tblPrEx/>
        <w:trPr>
          <w:cantSplit/>
          <w:trHeight w:val="20"/>
        </w:trPr>
        <w:tc>
          <w:tcPr>
            <w:gridSpan w:val="2"/>
            <w:shd w:val="clear" w:color="ffffff" w:fill="ffffff"/>
            <w:tcW w:w="5000" w:type="pct"/>
            <w:textDirection w:val="lrTb"/>
            <w:noWrap w:val="false"/>
          </w:tcPr>
          <w:p>
            <w:pPr>
              <w:jc w:val="right"/>
              <w:keepLines/>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p>
            <w:pPr>
              <w:jc w:val="right"/>
              <w:keepLines/>
              <w:rPr>
                <w:rFonts w:ascii="Liberation Serif" w:hAnsi="Liberation Serif" w:cs="Liberation Serif"/>
              </w:rPr>
            </w:pPr>
            <w:r>
              <w:rPr>
                <w:rFonts w:ascii="Liberation Serif" w:hAnsi="Liberation Serif" w:eastAsia="Liberation Serif" w:cs="Liberation Serif"/>
              </w:rPr>
              <w:t xml:space="preserve">Дата: ___________ 20__</w:t>
            </w:r>
            <w:r>
              <w:rPr>
                <w:rFonts w:ascii="Liberation Serif" w:hAnsi="Liberation Serif" w:eastAsia="Liberation Serif" w:cs="Liberation Serif"/>
              </w:rPr>
            </w:r>
            <w:r>
              <w:rPr>
                <w:rFonts w:ascii="Liberation Serif" w:hAnsi="Liberation Serif" w:cs="Liberation Serif"/>
              </w:rPr>
            </w:r>
          </w:p>
        </w:tc>
      </w:tr>
      <w:tr>
        <w:tblPrEx/>
        <w:trPr>
          <w:cantSplit/>
          <w:trHeight w:val="20"/>
        </w:trPr>
        <w:tc>
          <w:tcPr>
            <w:gridSpan w:val="2"/>
            <w:shd w:val="clear" w:color="ffffff" w:fill="ffffff"/>
            <w:tcW w:w="5000" w:type="pct"/>
            <w:textDirection w:val="lrTb"/>
            <w:noWrap w:val="false"/>
          </w:tcPr>
          <w:p>
            <w:pPr>
              <w:pStyle w:val="990"/>
              <w:numPr>
                <w:ilvl w:val="0"/>
                <w:numId w:val="13"/>
              </w:numPr>
              <w:ind w:left="567" w:hanging="567"/>
              <w:keepLines/>
              <w:spacing w:after="0" w:line="240" w:lineRule="auto"/>
              <w:rPr>
                <w:rFonts w:ascii="Liberation Serif" w:hAnsi="Liberation Serif" w:cs="Liberation Serif"/>
                <w:b/>
                <w:smallCaps/>
                <w:sz w:val="24"/>
                <w:szCs w:val="24"/>
              </w:rPr>
            </w:pPr>
            <w:r>
              <w:rPr>
                <w:rFonts w:ascii="Liberation Serif" w:hAnsi="Liberation Serif" w:eastAsia="Liberation Serif" w:cs="Liberation Serif"/>
                <w:b/>
                <w:smallCaps/>
                <w:sz w:val="24"/>
                <w:szCs w:val="24"/>
                <w:lang w:val="ru-RU"/>
              </w:rPr>
              <w:t xml:space="preserve">Субъект персональных данных</w:t>
            </w:r>
            <w:r>
              <w:rPr>
                <w:rFonts w:ascii="Liberation Serif" w:hAnsi="Liberation Serif" w:eastAsia="Liberation Serif" w:cs="Liberation Serif"/>
                <w:b/>
                <w:smallCaps/>
                <w:sz w:val="24"/>
                <w:szCs w:val="24"/>
              </w:rPr>
            </w:r>
            <w:r>
              <w:rPr>
                <w:rFonts w:ascii="Liberation Serif" w:hAnsi="Liberation Serif" w:cs="Liberation Serif"/>
                <w:b/>
                <w:smallCaps/>
                <w:sz w:val="24"/>
                <w:szCs w:val="24"/>
              </w:rPr>
            </w:r>
          </w:p>
        </w:tc>
      </w:tr>
      <w:tr>
        <w:tblPrEx/>
        <w:trPr>
          <w:cantSplit/>
          <w:trHeight w:val="20"/>
        </w:trPr>
        <w:tc>
          <w:tcPr>
            <w:gridSpan w:val="2"/>
            <w:shd w:val="clear" w:color="ffffff" w:fill="ffffff"/>
            <w:tcW w:w="5000" w:type="pct"/>
            <w:textDirection w:val="lrTb"/>
            <w:noWrap w:val="false"/>
          </w:tcPr>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__________________________________________________________________________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ind w:left="567"/>
              <w:jc w:val="center"/>
              <w:spacing w:after="0" w:line="240" w:lineRule="auto"/>
              <w:widowControl w:val="off"/>
              <w:rPr>
                <w:rFonts w:ascii="Liberation Serif" w:hAnsi="Liberation Serif" w:cs="Liberation Serif"/>
                <w:sz w:val="20"/>
                <w:szCs w:val="24"/>
                <w:vertAlign w:val="superscript"/>
              </w:rPr>
            </w:pPr>
            <w:r>
              <w:rPr>
                <w:rFonts w:ascii="Liberation Serif" w:hAnsi="Liberation Serif" w:eastAsia="Liberation Serif" w:cs="Liberation Serif"/>
                <w:sz w:val="20"/>
                <w:szCs w:val="24"/>
                <w:vertAlign w:val="superscript"/>
                <w:lang w:val="ru-RU"/>
              </w:rPr>
              <w:t xml:space="preserve">(фамилия, имя, отчество),</w:t>
            </w:r>
            <w:r>
              <w:rPr>
                <w:rFonts w:ascii="Liberation Serif" w:hAnsi="Liberation Serif" w:eastAsia="Liberation Serif" w:cs="Liberation Serif"/>
                <w:sz w:val="20"/>
                <w:szCs w:val="24"/>
                <w:vertAlign w:val="superscript"/>
              </w:rPr>
            </w:r>
            <w:r>
              <w:rPr>
                <w:rFonts w:ascii="Liberation Serif" w:hAnsi="Liberation Serif" w:cs="Liberation Serif"/>
                <w:sz w:val="20"/>
                <w:szCs w:val="24"/>
                <w:vertAlign w:val="superscript"/>
              </w:rPr>
            </w:r>
          </w:p>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__________________________________________________________________________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ind w:left="567"/>
              <w:jc w:val="center"/>
              <w:spacing w:after="0" w:line="240" w:lineRule="auto"/>
              <w:widowControl w:val="off"/>
              <w:rPr>
                <w:rFonts w:ascii="Liberation Serif" w:hAnsi="Liberation Serif" w:cs="Liberation Serif"/>
                <w:sz w:val="20"/>
                <w:szCs w:val="24"/>
                <w:vertAlign w:val="superscript"/>
              </w:rPr>
            </w:pPr>
            <w:r>
              <w:rPr>
                <w:rFonts w:ascii="Liberation Serif" w:hAnsi="Liberation Serif" w:eastAsia="Liberation Serif" w:cs="Liberation Serif"/>
                <w:sz w:val="20"/>
                <w:szCs w:val="24"/>
                <w:vertAlign w:val="superscript"/>
                <w:lang w:val="ru-RU"/>
              </w:rPr>
              <w:t xml:space="preserve">(адрес регистрации или фактический адрес проживания (если отличается))</w:t>
            </w:r>
            <w:r>
              <w:rPr>
                <w:rFonts w:ascii="Liberation Serif" w:hAnsi="Liberation Serif" w:eastAsia="Liberation Serif" w:cs="Liberation Serif"/>
                <w:sz w:val="20"/>
                <w:szCs w:val="24"/>
                <w:vertAlign w:val="superscript"/>
              </w:rPr>
            </w:r>
            <w:r>
              <w:rPr>
                <w:rFonts w:ascii="Liberation Serif" w:hAnsi="Liberation Serif" w:cs="Liberation Serif"/>
                <w:sz w:val="20"/>
                <w:szCs w:val="24"/>
                <w:vertAlign w:val="superscript"/>
              </w:rPr>
            </w:r>
          </w:p>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__________________________________________________________________________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ind w:left="567"/>
              <w:jc w:val="center"/>
              <w:spacing w:after="0" w:line="240" w:lineRule="auto"/>
              <w:widowControl w:val="off"/>
              <w:rPr>
                <w:rFonts w:ascii="Liberation Serif" w:hAnsi="Liberation Serif" w:cs="Liberation Serif"/>
                <w:sz w:val="20"/>
                <w:szCs w:val="24"/>
                <w:vertAlign w:val="superscript"/>
              </w:rPr>
            </w:pPr>
            <w:r>
              <w:rPr>
                <w:rFonts w:ascii="Liberation Serif" w:hAnsi="Liberation Serif" w:eastAsia="Liberation Serif" w:cs="Liberation Serif"/>
                <w:sz w:val="20"/>
                <w:szCs w:val="24"/>
                <w:vertAlign w:val="superscript"/>
                <w:lang w:val="ru-RU"/>
              </w:rPr>
              <w:t xml:space="preserve">(серия и номер основного документа,</w:t>
            </w:r>
            <w:r>
              <w:rPr>
                <w:rFonts w:ascii="Liberation Serif" w:hAnsi="Liberation Serif" w:eastAsia="Liberation Serif" w:cs="Liberation Serif"/>
                <w:sz w:val="20"/>
                <w:szCs w:val="24"/>
                <w:vertAlign w:val="superscript"/>
                <w:lang w:val="ru-RU"/>
              </w:rPr>
              <w:t xml:space="preserve"> удостоверяющего личность)</w:t>
            </w:r>
            <w:r>
              <w:rPr>
                <w:rFonts w:ascii="Liberation Serif" w:hAnsi="Liberation Serif" w:eastAsia="Liberation Serif" w:cs="Liberation Serif"/>
                <w:sz w:val="20"/>
                <w:szCs w:val="24"/>
                <w:vertAlign w:val="superscript"/>
              </w:rPr>
            </w:r>
            <w:r>
              <w:rPr>
                <w:rFonts w:ascii="Liberation Serif" w:hAnsi="Liberation Serif" w:cs="Liberation Serif"/>
                <w:sz w:val="20"/>
                <w:szCs w:val="24"/>
                <w:vertAlign w:val="superscript"/>
              </w:rPr>
            </w:r>
          </w:p>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выданный _________________________________________________________________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__________________________________________________________________________</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ind w:left="567"/>
              <w:jc w:val="center"/>
              <w:spacing w:after="0" w:line="240" w:lineRule="auto"/>
              <w:widowControl w:val="off"/>
              <w:rPr>
                <w:rFonts w:ascii="Liberation Serif" w:hAnsi="Liberation Serif" w:cs="Liberation Serif"/>
                <w:sz w:val="20"/>
                <w:szCs w:val="24"/>
                <w:vertAlign w:val="superscript"/>
              </w:rPr>
            </w:pPr>
            <w:r>
              <w:rPr>
                <w:rFonts w:ascii="Liberation Serif" w:hAnsi="Liberation Serif" w:eastAsia="Liberation Serif" w:cs="Liberation Serif"/>
                <w:sz w:val="20"/>
                <w:szCs w:val="24"/>
                <w:vertAlign w:val="superscript"/>
                <w:lang w:val="ru-RU"/>
              </w:rPr>
              <w:t xml:space="preserve">(выдавший орган, код подразделения и дата выдачи)</w:t>
            </w:r>
            <w:r>
              <w:rPr>
                <w:rFonts w:ascii="Liberation Serif" w:hAnsi="Liberation Serif" w:eastAsia="Liberation Serif" w:cs="Liberation Serif"/>
                <w:sz w:val="20"/>
                <w:szCs w:val="24"/>
                <w:vertAlign w:val="superscript"/>
              </w:rPr>
            </w:r>
            <w:r>
              <w:rPr>
                <w:rFonts w:ascii="Liberation Serif" w:hAnsi="Liberation Serif" w:cs="Liberation Serif"/>
                <w:sz w:val="20"/>
                <w:szCs w:val="24"/>
                <w:vertAlign w:val="superscript"/>
              </w:rPr>
            </w:r>
          </w:p>
          <w:p>
            <w:pPr>
              <w:pStyle w:val="991"/>
              <w:ind w:left="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(далее – «</w:t>
            </w:r>
            <w:r>
              <w:rPr>
                <w:rFonts w:ascii="Liberation Serif" w:hAnsi="Liberation Serif" w:eastAsia="Liberation Serif" w:cs="Liberation Serif"/>
                <w:b/>
                <w:sz w:val="24"/>
                <w:szCs w:val="24"/>
                <w:lang w:val="ru-RU"/>
              </w:rPr>
              <w:t xml:space="preserve">Субъект персональны</w:t>
            </w:r>
            <w:r>
              <w:rPr>
                <w:rFonts w:ascii="Liberation Serif" w:hAnsi="Liberation Serif" w:eastAsia="Liberation Serif" w:cs="Liberation Serif"/>
                <w:b/>
                <w:sz w:val="24"/>
                <w:szCs w:val="24"/>
                <w:lang w:val="ru-RU"/>
              </w:rPr>
              <w:t xml:space="preserve">х данных»</w:t>
            </w:r>
            <w:r>
              <w:rPr>
                <w:rFonts w:ascii="Liberation Serif" w:hAnsi="Liberation Serif" w:eastAsia="Liberation Serif" w:cs="Liberation Serif"/>
                <w:sz w:val="24"/>
                <w:szCs w:val="24"/>
                <w:lang w:val="ru-RU"/>
              </w:rPr>
              <w:t xml:space="preserve">), настоящим дает свое согласие Акционерное общество «Томская энергосбытовая компания» (далее – «</w:t>
            </w:r>
            <w:r>
              <w:rPr>
                <w:rFonts w:ascii="Liberation Serif" w:hAnsi="Liberation Serif" w:eastAsia="Liberation Serif" w:cs="Liberation Serif"/>
                <w:b/>
                <w:sz w:val="24"/>
                <w:szCs w:val="24"/>
                <w:lang w:val="ru-RU"/>
              </w:rPr>
              <w:t xml:space="preserve">Оператор»</w:t>
            </w:r>
            <w:r>
              <w:rPr>
                <w:rFonts w:ascii="Liberation Serif" w:hAnsi="Liberation Serif" w:eastAsia="Liberation Serif" w:cs="Liberation Serif"/>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w:t>
            </w:r>
            <w:r>
              <w:rPr>
                <w:rFonts w:ascii="Liberation Serif" w:hAnsi="Liberation Serif" w:eastAsia="Liberation Serif" w:cs="Liberation Serif"/>
                <w:sz w:val="24"/>
                <w:szCs w:val="24"/>
                <w:lang w:val="ru-RU"/>
              </w:rPr>
              <w:t xml:space="preserve">аконом от 27.07.2006 № 152-ФЗ «О персональных данных» и иными применимыми положениями законодательства Российской Федерации как описано ниже. </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shd w:val="clear" w:color="ffffff" w:fill="ffffff"/>
            <w:tcW w:w="5000" w:type="pct"/>
            <w:textDirection w:val="lrTb"/>
            <w:noWrap w:val="false"/>
          </w:tcPr>
          <w:p>
            <w:pPr>
              <w:pStyle w:val="990"/>
              <w:numPr>
                <w:ilvl w:val="0"/>
                <w:numId w:val="13"/>
              </w:numPr>
              <w:ind w:left="567" w:hanging="567"/>
              <w:keepLines/>
              <w:spacing w:after="0" w:line="240" w:lineRule="auto"/>
              <w:rPr>
                <w:rFonts w:ascii="Liberation Serif" w:hAnsi="Liberation Serif" w:cs="Liberation Serif"/>
                <w:b/>
                <w:smallCaps/>
                <w:sz w:val="24"/>
                <w:szCs w:val="24"/>
              </w:rPr>
            </w:pPr>
            <w:r>
              <w:rPr>
                <w:rFonts w:ascii="Liberation Serif" w:hAnsi="Liberation Serif" w:eastAsia="Liberation Serif" w:cs="Liberation Serif"/>
                <w:b/>
                <w:smallCaps/>
                <w:sz w:val="24"/>
                <w:szCs w:val="24"/>
                <w:lang w:val="ru-RU"/>
              </w:rPr>
              <w:t xml:space="preserve">Субъект персональных данных настоящим дает согласие на обработку указанных ниже персональных данных:</w:t>
            </w:r>
            <w:r>
              <w:rPr>
                <w:rFonts w:ascii="Liberation Serif" w:hAnsi="Liberation Serif" w:eastAsia="Liberation Serif" w:cs="Liberation Serif"/>
                <w:b/>
                <w:smallCaps/>
                <w:sz w:val="24"/>
                <w:szCs w:val="24"/>
              </w:rPr>
            </w:r>
            <w:r>
              <w:rPr>
                <w:rFonts w:ascii="Liberation Serif" w:hAnsi="Liberation Serif" w:cs="Liberation Serif"/>
                <w:b/>
                <w:smallCaps/>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фамилия, имя, отчество;</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идентификационный номер налогоплательщика;</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адрес места жительства и</w:t>
            </w:r>
            <w:r>
              <w:rPr>
                <w:rFonts w:ascii="Liberation Serif" w:hAnsi="Liberation Serif" w:eastAsia="Liberation Serif" w:cs="Liberation Serif"/>
                <w:sz w:val="24"/>
                <w:szCs w:val="24"/>
                <w:lang w:val="ru-RU"/>
              </w:rPr>
              <w:t xml:space="preserve">ли временной регистрации;</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rPr>
              <w:t xml:space="preserve">далее – </w:t>
            </w:r>
            <w:r>
              <w:rPr>
                <w:rFonts w:ascii="Liberation Serif" w:hAnsi="Liberation Serif" w:eastAsia="Liberation Serif" w:cs="Liberation Serif"/>
                <w:sz w:val="24"/>
                <w:szCs w:val="24"/>
                <w:lang w:val="ru-RU"/>
              </w:rPr>
              <w:t xml:space="preserve">«</w:t>
            </w:r>
            <w:r>
              <w:rPr>
                <w:rFonts w:ascii="Liberation Serif" w:hAnsi="Liberation Serif" w:eastAsia="Liberation Serif" w:cs="Liberation Serif"/>
                <w:b/>
                <w:sz w:val="24"/>
                <w:szCs w:val="24"/>
              </w:rPr>
              <w:t xml:space="preserve">Персональные данные</w:t>
            </w:r>
            <w:r>
              <w:rPr>
                <w:rFonts w:ascii="Liberation Serif" w:hAnsi="Liberation Serif" w:eastAsia="Liberation Serif" w:cs="Liberation Serif"/>
                <w:sz w:val="24"/>
                <w:szCs w:val="24"/>
                <w:lang w:val="ru-RU"/>
              </w:rPr>
              <w:t xml:space="preserve">»</w:t>
            </w:r>
            <w:r>
              <w:rPr>
                <w:rFonts w:ascii="Liberation Serif" w:hAnsi="Liberation Serif" w:eastAsia="Liberation Serif" w:cs="Liberation Serif"/>
                <w:sz w:val="24"/>
                <w:szCs w:val="24"/>
              </w:rPr>
              <w:t xml:space="preserve">.</w:t>
            </w:r>
            <w:r>
              <w:rPr>
                <w:rFonts w:ascii="Liberation Serif" w:hAnsi="Liberation Serif" w:eastAsia="Liberation Serif" w:cs="Liberation Serif"/>
                <w:sz w:val="24"/>
                <w:szCs w:val="24"/>
                <w:lang w:val="ru-RU"/>
              </w:rPr>
              <w:t xml:space="preserve"> </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0"/>
              <w:numPr>
                <w:ilvl w:val="0"/>
                <w:numId w:val="13"/>
              </w:numPr>
              <w:ind w:left="567" w:hanging="567"/>
              <w:keepLines/>
              <w:spacing w:after="0" w:line="240" w:lineRule="auto"/>
              <w:rPr>
                <w:rFonts w:ascii="Liberation Serif" w:hAnsi="Liberation Serif" w:cs="Liberation Serif"/>
                <w:b/>
                <w:smallCaps/>
                <w:sz w:val="24"/>
                <w:szCs w:val="24"/>
              </w:rPr>
            </w:pPr>
            <w:r>
              <w:rPr>
                <w:rFonts w:ascii="Liberation Serif" w:hAnsi="Liberation Serif" w:eastAsia="Liberation Serif" w:cs="Liberation Serif"/>
              </w:rPr>
            </w:r>
            <w:bookmarkStart w:id="3" w:name="undefined"/>
            <w:r>
              <w:rPr>
                <w:rFonts w:ascii="Liberation Serif" w:hAnsi="Liberation Serif" w:eastAsia="Liberation Serif" w:cs="Liberation Serif"/>
                <w:b/>
                <w:smallCaps/>
                <w:sz w:val="24"/>
                <w:szCs w:val="24"/>
                <w:lang w:val="ru-RU"/>
              </w:rPr>
              <w:t xml:space="preserve">Субъект персональных данных настоящ</w:t>
            </w:r>
            <w:r>
              <w:rPr>
                <w:rFonts w:ascii="Liberation Serif" w:hAnsi="Liberation Serif" w:eastAsia="Liberation Serif" w:cs="Liberation Serif"/>
                <w:b/>
                <w:smallCaps/>
                <w:sz w:val="24"/>
                <w:szCs w:val="24"/>
                <w:lang w:val="ru-RU"/>
              </w:rPr>
              <w:t xml:space="preserve">им дает согласие на обработку своих Персональных </w:t>
            </w:r>
            <w:bookmarkEnd w:id="3"/>
            <w:r>
              <w:rPr>
                <w:rFonts w:ascii="Liberation Serif" w:hAnsi="Liberation Serif" w:eastAsia="Liberation Serif" w:cs="Liberation Serif"/>
                <w:b/>
                <w:smallCaps/>
                <w:sz w:val="24"/>
                <w:szCs w:val="24"/>
                <w:lang w:val="ru-RU"/>
              </w:rPr>
              <w:t xml:space="preserve">данных для </w:t>
            </w:r>
            <w:r>
              <w:rPr>
                <w:rFonts w:ascii="Liberation Serif" w:hAnsi="Liberation Serif" w:eastAsia="Liberation Serif" w:cs="Liberation Serif"/>
                <w:sz w:val="24"/>
                <w:szCs w:val="24"/>
                <w:lang w:val="ru-RU"/>
              </w:rPr>
              <w:t xml:space="preserve">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hAnsi="Liberation Serif" w:eastAsia="Liberation Serif" w:cs="Liberation Serif"/>
                <w:smallCaps/>
                <w:sz w:val="24"/>
                <w:szCs w:val="24"/>
                <w:lang w:val="ru-RU"/>
              </w:rPr>
              <w:t xml:space="preserve">.</w:t>
            </w:r>
            <w:r>
              <w:rPr>
                <w:rFonts w:ascii="Liberation Serif" w:hAnsi="Liberation Serif" w:eastAsia="Liberation Serif" w:cs="Liberation Serif"/>
                <w:b/>
                <w:smallCaps/>
                <w:sz w:val="24"/>
                <w:szCs w:val="24"/>
              </w:rPr>
            </w:r>
            <w:r>
              <w:rPr>
                <w:rFonts w:ascii="Liberation Serif" w:hAnsi="Liberation Serif" w:cs="Liberation Serif"/>
                <w:b/>
                <w:smallCaps/>
                <w:sz w:val="24"/>
                <w:szCs w:val="24"/>
              </w:rPr>
            </w:r>
          </w:p>
        </w:tc>
      </w:tr>
      <w:tr>
        <w:tblPrEx/>
        <w:trPr>
          <w:cantSplit/>
          <w:trHeight w:val="20"/>
        </w:trPr>
        <w:tc>
          <w:tcPr>
            <w:gridSpan w:val="2"/>
            <w:tcW w:w="5000" w:type="pct"/>
            <w:textDirection w:val="lrTb"/>
            <w:noWrap w:val="false"/>
          </w:tcPr>
          <w:p>
            <w:pPr>
              <w:pStyle w:val="990"/>
              <w:numPr>
                <w:ilvl w:val="0"/>
                <w:numId w:val="13"/>
              </w:numPr>
              <w:ind w:left="567" w:hanging="567"/>
              <w:keepLines/>
              <w:spacing w:after="0" w:line="240" w:lineRule="auto"/>
              <w:rPr>
                <w:rFonts w:ascii="Liberation Serif" w:hAnsi="Liberation Serif" w:cs="Liberation Serif"/>
                <w:b/>
                <w:smallCaps/>
                <w:sz w:val="24"/>
                <w:szCs w:val="24"/>
              </w:rPr>
            </w:pPr>
            <w:r>
              <w:rPr>
                <w:rFonts w:ascii="Liberation Serif" w:hAnsi="Liberation Serif" w:eastAsia="Liberation Serif" w:cs="Liberation Serif"/>
                <w:b/>
                <w:smallCaps/>
                <w:sz w:val="24"/>
                <w:szCs w:val="24"/>
                <w:lang w:val="ru-RU"/>
              </w:rPr>
              <w:t xml:space="preserve">Субъект персональных д</w:t>
            </w:r>
            <w:r>
              <w:rPr>
                <w:rFonts w:ascii="Liberation Serif" w:hAnsi="Liberation Serif" w:eastAsia="Liberation Serif" w:cs="Liberation Serif"/>
                <w:b/>
                <w:smallCaps/>
                <w:sz w:val="24"/>
                <w:szCs w:val="24"/>
                <w:lang w:val="ru-RU"/>
              </w:rPr>
              <w:t xml:space="preserve">анных настоящим дает согласие на осуществление следующих действий с его/ ее Персональными данными:</w:t>
            </w:r>
            <w:r>
              <w:rPr>
                <w:rFonts w:ascii="Liberation Serif" w:hAnsi="Liberation Serif" w:eastAsia="Liberation Serif" w:cs="Liberation Serif"/>
                <w:b/>
                <w:smallCaps/>
                <w:sz w:val="24"/>
                <w:szCs w:val="24"/>
              </w:rPr>
            </w:r>
            <w:r>
              <w:rPr>
                <w:rFonts w:ascii="Liberation Serif" w:hAnsi="Liberation Serif" w:cs="Liberation Serif"/>
                <w:b/>
                <w:smallCaps/>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3"/>
              </w:numPr>
              <w:ind w:left="567" w:hanging="567"/>
              <w:spacing w:after="0" w:line="240" w:lineRule="auto"/>
              <w:widowControl w:val="off"/>
              <w:tabs>
                <w:tab w:val="clear" w:pos="709" w:leader="none"/>
                <w:tab w:val="num" w:pos="1418" w:leader="none"/>
              </w:tabs>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Передача (включая</w:t>
            </w:r>
            <w:r>
              <w:rPr>
                <w:rFonts w:ascii="Liberation Serif" w:hAnsi="Liberation Serif" w:eastAsia="Liberation Serif" w:cs="Liberation Serif"/>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2"/>
              <w:numPr>
                <w:ilvl w:val="2"/>
                <w:numId w:val="14"/>
              </w:numPr>
              <w:ind w:left="604"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w:t>
            </w:r>
            <w:r>
              <w:rPr>
                <w:rFonts w:ascii="Liberation Serif" w:hAnsi="Liberation Serif" w:eastAsia="Liberation Serif" w:cs="Liberation Serif"/>
                <w:sz w:val="24"/>
                <w:szCs w:val="24"/>
                <w:lang w:val="ru-RU"/>
              </w:rPr>
              <w:t xml:space="preserve">г. Москва, ул. Большая Пироговская, д. 27, стр. 3;</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2"/>
              <w:numPr>
                <w:ilvl w:val="2"/>
                <w:numId w:val="14"/>
              </w:numPr>
              <w:ind w:left="604" w:hanging="604"/>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Пироговская, д. 27, стр. 2;</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2"/>
              <w:ind w:left="604"/>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 целью, указанной в разделе</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fldChar w:fldCharType="begin"/>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instrText xml:space="preserve">REF</w:instrText>
            </w:r>
            <w:r>
              <w:rPr>
                <w:rFonts w:ascii="Liberation Serif" w:hAnsi="Liberation Serif" w:eastAsia="Liberation Serif" w:cs="Liberation Serif"/>
                <w:sz w:val="24"/>
                <w:szCs w:val="24"/>
                <w:lang w:val="ru-RU"/>
              </w:rPr>
              <w:instrText xml:space="preserve"> _</w:instrText>
            </w:r>
            <w:r>
              <w:rPr>
                <w:rFonts w:ascii="Liberation Serif" w:hAnsi="Liberation Serif" w:eastAsia="Liberation Serif" w:cs="Liberation Serif"/>
                <w:sz w:val="24"/>
                <w:szCs w:val="24"/>
              </w:rPr>
              <w:instrText xml:space="preserve">Ref</w:instrText>
            </w:r>
            <w:r>
              <w:rPr>
                <w:rFonts w:ascii="Liberation Serif" w:hAnsi="Liberation Serif" w:eastAsia="Liberation Serif" w:cs="Liberation Serif"/>
                <w:sz w:val="24"/>
                <w:szCs w:val="24"/>
                <w:lang w:val="ru-RU"/>
              </w:rPr>
              <w:instrText xml:space="preserve">69133461 \</w:instrText>
            </w:r>
            <w:r>
              <w:rPr>
                <w:rFonts w:ascii="Liberation Serif" w:hAnsi="Liberation Serif" w:eastAsia="Liberation Serif" w:cs="Liberation Serif"/>
                <w:sz w:val="24"/>
                <w:szCs w:val="24"/>
              </w:rPr>
              <w:instrText xml:space="preserve">r</w:instrText>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instrText xml:space="preserve">h</w:instrText>
            </w:r>
            <w:r>
              <w:rPr>
                <w:rFonts w:ascii="Liberation Serif" w:hAnsi="Liberation Serif" w:eastAsia="Liberation Serif" w:cs="Liberation Serif"/>
                <w:sz w:val="24"/>
                <w:szCs w:val="24"/>
                <w:lang w:val="ru-RU"/>
              </w:rPr>
              <w:instrText xml:space="preserve">  \* </w:instrText>
            </w:r>
            <w:r>
              <w:rPr>
                <w:rFonts w:ascii="Liberation Serif" w:hAnsi="Liberation Serif" w:eastAsia="Liberation Serif" w:cs="Liberation Serif"/>
                <w:sz w:val="24"/>
                <w:szCs w:val="24"/>
              </w:rPr>
              <w:instrText xml:space="preserve">MERGEFORM</w:instrText>
            </w:r>
            <w:r>
              <w:rPr>
                <w:rFonts w:ascii="Liberation Serif" w:hAnsi="Liberation Serif" w:eastAsia="Liberation Serif" w:cs="Liberation Serif"/>
                <w:sz w:val="24"/>
                <w:szCs w:val="24"/>
              </w:rPr>
              <w:instrText xml:space="preserve">AT</w:instrText>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fldChar w:fldCharType="separate"/>
            </w:r>
            <w:r>
              <w:rPr>
                <w:rFonts w:ascii="Liberation Serif" w:hAnsi="Liberation Serif" w:eastAsia="Liberation Serif" w:cs="Liberation Serif"/>
                <w:sz w:val="24"/>
                <w:szCs w:val="24"/>
                <w:lang w:val="ru-RU"/>
              </w:rPr>
              <w:t xml:space="preserve">3</w:t>
            </w:r>
            <w:r>
              <w:rPr>
                <w:rFonts w:ascii="Liberation Serif" w:hAnsi="Liberation Serif" w:eastAsia="Liberation Serif" w:cs="Liberation Serif"/>
                <w:sz w:val="24"/>
                <w:szCs w:val="24"/>
              </w:rPr>
              <w:fldChar w:fldCharType="end"/>
            </w:r>
            <w:r>
              <w:rPr>
                <w:rFonts w:ascii="Liberation Serif" w:hAnsi="Liberation Serif" w:eastAsia="Liberation Serif" w:cs="Liberation Serif"/>
                <w:sz w:val="24"/>
                <w:szCs w:val="24"/>
                <w:lang w:val="ru-RU"/>
              </w:rPr>
              <w:t xml:space="preserve"> выше.</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Предоставление третьим лицам полномочий на обработку Персональных данных в объеме, установленном настоящим документом, в том числе следующим лицам:</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2"/>
              <w:numPr>
                <w:ilvl w:val="2"/>
                <w:numId w:val="14"/>
              </w:numPr>
              <w:ind w:left="604" w:hanging="604"/>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3"/>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 целью, указанной в разделе</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fldChar w:fldCharType="begin"/>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instrText xml:space="preserve">REF</w:instrText>
            </w:r>
            <w:r>
              <w:rPr>
                <w:rFonts w:ascii="Liberation Serif" w:hAnsi="Liberation Serif" w:eastAsia="Liberation Serif" w:cs="Liberation Serif"/>
                <w:sz w:val="24"/>
                <w:szCs w:val="24"/>
                <w:lang w:val="ru-RU"/>
              </w:rPr>
              <w:instrText xml:space="preserve"> _</w:instrText>
            </w:r>
            <w:r>
              <w:rPr>
                <w:rFonts w:ascii="Liberation Serif" w:hAnsi="Liberation Serif" w:eastAsia="Liberation Serif" w:cs="Liberation Serif"/>
                <w:sz w:val="24"/>
                <w:szCs w:val="24"/>
              </w:rPr>
              <w:instrText xml:space="preserve">Ref</w:instrText>
            </w:r>
            <w:r>
              <w:rPr>
                <w:rFonts w:ascii="Liberation Serif" w:hAnsi="Liberation Serif" w:eastAsia="Liberation Serif" w:cs="Liberation Serif"/>
                <w:sz w:val="24"/>
                <w:szCs w:val="24"/>
                <w:lang w:val="ru-RU"/>
              </w:rPr>
              <w:instrText xml:space="preserve">69133461 \</w:instrText>
            </w:r>
            <w:r>
              <w:rPr>
                <w:rFonts w:ascii="Liberation Serif" w:hAnsi="Liberation Serif" w:eastAsia="Liberation Serif" w:cs="Liberation Serif"/>
                <w:sz w:val="24"/>
                <w:szCs w:val="24"/>
              </w:rPr>
              <w:instrText xml:space="preserve">r</w:instrText>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instrText xml:space="preserve">h</w:instrText>
            </w:r>
            <w:r>
              <w:rPr>
                <w:rFonts w:ascii="Liberation Serif" w:hAnsi="Liberation Serif" w:eastAsia="Liberation Serif" w:cs="Liberation Serif"/>
                <w:sz w:val="24"/>
                <w:szCs w:val="24"/>
                <w:lang w:val="ru-RU"/>
              </w:rPr>
              <w:instrText xml:space="preserve">  \* </w:instrText>
            </w:r>
            <w:r>
              <w:rPr>
                <w:rFonts w:ascii="Liberation Serif" w:hAnsi="Liberation Serif" w:eastAsia="Liberation Serif" w:cs="Liberation Serif"/>
                <w:sz w:val="24"/>
                <w:szCs w:val="24"/>
              </w:rPr>
              <w:instrText xml:space="preserve">MERGEFORMAT</w:instrText>
            </w:r>
            <w:r>
              <w:rPr>
                <w:rFonts w:ascii="Liberation Serif" w:hAnsi="Liberation Serif" w:eastAsia="Liberation Serif" w:cs="Liberation Serif"/>
                <w:sz w:val="24"/>
                <w:szCs w:val="24"/>
                <w:lang w:val="ru-RU"/>
              </w:rPr>
              <w:instrText xml:space="preserve"> </w:instrText>
            </w:r>
            <w:r>
              <w:rPr>
                <w:rFonts w:ascii="Liberation Serif" w:hAnsi="Liberation Serif" w:eastAsia="Liberation Serif" w:cs="Liberation Serif"/>
                <w:sz w:val="24"/>
                <w:szCs w:val="24"/>
              </w:rPr>
              <w:fldChar w:fldCharType="separate"/>
            </w:r>
            <w:r>
              <w:rPr>
                <w:rFonts w:ascii="Liberation Serif" w:hAnsi="Liberation Serif" w:eastAsia="Liberation Serif" w:cs="Liberation Serif"/>
                <w:sz w:val="24"/>
                <w:szCs w:val="24"/>
                <w:lang w:val="ru-RU"/>
              </w:rPr>
              <w:t xml:space="preserve">3</w:t>
            </w:r>
            <w:r>
              <w:rPr>
                <w:rFonts w:ascii="Liberation Serif" w:hAnsi="Liberation Serif" w:eastAsia="Liberation Serif" w:cs="Liberation Serif"/>
                <w:sz w:val="24"/>
                <w:szCs w:val="24"/>
              </w:rPr>
              <w:fldChar w:fldCharType="end"/>
            </w:r>
            <w:r>
              <w:rPr>
                <w:rFonts w:ascii="Liberation Serif" w:hAnsi="Liberation Serif" w:eastAsia="Liberation Serif" w:cs="Liberation Serif"/>
                <w:sz w:val="24"/>
                <w:szCs w:val="24"/>
                <w:lang w:val="ru-RU"/>
              </w:rPr>
              <w:t xml:space="preserve"> выше.</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shd w:val="clear" w:color="ffffff" w:fill="ffffff"/>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Снятие копий, хранение копий документов, содержащих Персональные данные, предъявленных Субъектом персональных данных Оператору.</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0"/>
              <w:numPr>
                <w:ilvl w:val="0"/>
                <w:numId w:val="14"/>
              </w:numPr>
              <w:ind w:left="567" w:hanging="567"/>
              <w:keepLines/>
              <w:spacing w:after="0" w:line="240" w:lineRule="auto"/>
              <w:rPr>
                <w:rFonts w:ascii="Liberation Serif" w:hAnsi="Liberation Serif" w:cs="Liberation Serif"/>
                <w:b/>
                <w:bCs/>
                <w:smallCaps/>
                <w:sz w:val="24"/>
                <w:szCs w:val="24"/>
              </w:rPr>
            </w:pPr>
            <w:r>
              <w:rPr>
                <w:rFonts w:ascii="Liberation Serif" w:hAnsi="Liberation Serif" w:eastAsia="Liberation Serif" w:cs="Liberation Serif"/>
                <w:b/>
                <w:bCs/>
                <w:smallCaps/>
                <w:sz w:val="24"/>
                <w:szCs w:val="24"/>
                <w:lang w:val="ru-RU"/>
              </w:rPr>
              <w:t xml:space="preserve">Общее описание способов обработки персональных данных, к</w:t>
            </w:r>
            <w:r>
              <w:rPr>
                <w:rFonts w:ascii="Liberation Serif" w:hAnsi="Liberation Serif" w:eastAsia="Liberation Serif" w:cs="Liberation Serif"/>
                <w:b/>
                <w:bCs/>
                <w:smallCaps/>
                <w:sz w:val="24"/>
                <w:szCs w:val="24"/>
                <w:lang w:val="ru-RU"/>
              </w:rPr>
              <w:t xml:space="preserve">оторые использует Оператор</w:t>
            </w:r>
            <w:r>
              <w:rPr>
                <w:rFonts w:ascii="Liberation Serif" w:hAnsi="Liberation Serif" w:eastAsia="Liberation Serif" w:cs="Liberation Serif"/>
                <w:b/>
                <w:bCs/>
                <w:smallCaps/>
                <w:sz w:val="24"/>
                <w:szCs w:val="24"/>
              </w:rPr>
            </w:r>
            <w:r>
              <w:rPr>
                <w:rFonts w:ascii="Liberation Serif" w:hAnsi="Liberation Serif" w:cs="Liberation Serif"/>
                <w:b/>
                <w:bCs/>
                <w:smallCaps/>
                <w:sz w:val="24"/>
                <w:szCs w:val="24"/>
              </w:rPr>
            </w:r>
          </w:p>
        </w:tc>
      </w:tr>
      <w:tr>
        <w:tblPrEx/>
        <w:trPr>
          <w:cantSplit/>
          <w:trHeight w:val="20"/>
        </w:trPr>
        <w:tc>
          <w:tcPr>
            <w:gridSpan w:val="2"/>
            <w:tcW w:w="5000" w:type="pct"/>
            <w:textDirection w:val="lrTb"/>
            <w:noWrap w:val="false"/>
          </w:tcPr>
          <w:p>
            <w:pPr>
              <w:pStyle w:val="993"/>
              <w:ind w:left="601"/>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w:t>
            </w:r>
            <w:r>
              <w:rPr>
                <w:rFonts w:ascii="Liberation Serif" w:hAnsi="Liberation Serif" w:eastAsia="Liberation Serif" w:cs="Liberation Serif"/>
                <w:sz w:val="24"/>
                <w:szCs w:val="24"/>
                <w:lang w:val="ru-RU"/>
              </w:rPr>
              <w:t xml:space="preserve">ерсональных данных.</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0"/>
              <w:numPr>
                <w:ilvl w:val="0"/>
                <w:numId w:val="14"/>
              </w:numPr>
              <w:ind w:left="567" w:hanging="567"/>
              <w:keepLines/>
              <w:spacing w:after="0" w:line="240" w:lineRule="auto"/>
              <w:rPr>
                <w:rFonts w:ascii="Liberation Serif" w:hAnsi="Liberation Serif" w:cs="Liberation Serif"/>
                <w:b/>
                <w:bCs/>
                <w:smallCaps/>
                <w:sz w:val="24"/>
                <w:szCs w:val="24"/>
              </w:rPr>
            </w:pPr>
            <w:r>
              <w:rPr>
                <w:rFonts w:ascii="Liberation Serif" w:hAnsi="Liberation Serif" w:eastAsia="Liberation Serif" w:cs="Liberation Serif"/>
                <w:b/>
                <w:bCs/>
                <w:smallCaps/>
                <w:sz w:val="24"/>
                <w:szCs w:val="24"/>
                <w:lang w:val="ru-RU"/>
              </w:rPr>
              <w:t xml:space="preserve">Срок действия, процедура отзыва согласия</w:t>
            </w:r>
            <w:r>
              <w:rPr>
                <w:rFonts w:ascii="Liberation Serif" w:hAnsi="Liberation Serif" w:eastAsia="Liberation Serif" w:cs="Liberation Serif"/>
                <w:b/>
                <w:bCs/>
                <w:smallCaps/>
                <w:sz w:val="24"/>
                <w:szCs w:val="24"/>
              </w:rPr>
            </w:r>
            <w:r>
              <w:rPr>
                <w:rFonts w:ascii="Liberation Serif" w:hAnsi="Liberation Serif" w:cs="Liberation Serif"/>
                <w:b/>
                <w:bCs/>
                <w:smallCaps/>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Оператор имеет право на обработку Персональных данных Субъекта персональных данных в течение 1 (одного) года.</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Субъект персональных данных понимает и соглашается, что обработка Персональных дан</w:t>
            </w:r>
            <w:r>
              <w:rPr>
                <w:rFonts w:ascii="Liberation Serif" w:hAnsi="Liberation Serif" w:eastAsia="Liberation Serif" w:cs="Liberation Serif"/>
                <w:sz w:val="24"/>
                <w:szCs w:val="24"/>
                <w:lang w:val="ru-RU"/>
              </w:rPr>
              <w:t xml:space="preserve">ных на условиях настоящего согласия не ущемляет его/ ее в правах и иначе не нарушает его/ ее права согласно законодательству Российской Федерации. </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Субъект персональных данн</w:t>
            </w:r>
            <w:r>
              <w:rPr>
                <w:rFonts w:ascii="Liberation Serif" w:hAnsi="Liberation Serif" w:eastAsia="Liberation Serif" w:cs="Liberation Serif"/>
                <w:sz w:val="24"/>
                <w:szCs w:val="24"/>
                <w:lang w:val="ru-RU"/>
              </w:rPr>
              <w:t xml:space="preserve">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Liberation Serif" w:hAnsi="Liberation Serif" w:eastAsia="Liberation Serif" w:cs="Liberation Serif"/>
                <w:sz w:val="24"/>
                <w:szCs w:val="24"/>
                <w:lang w:val="ru-RU"/>
              </w:rPr>
              <w:t xml:space="preserve"> законодательство.</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Liberation Serif" w:hAnsi="Liberation Serif" w:eastAsia="Liberation Serif" w:cs="Liberation Serif"/>
                <w:sz w:val="24"/>
                <w:szCs w:val="24"/>
                <w:lang w:val="ru-RU"/>
              </w:rPr>
              <w:t xml:space="preserve"> ч. 2 ст. 9 Федерального закона «О персональных данных», в течение сроков, предусмотренных законом. </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gridSpan w:val="2"/>
            <w:tcW w:w="5000" w:type="pct"/>
            <w:textDirection w:val="lrTb"/>
            <w:noWrap w:val="false"/>
          </w:tcPr>
          <w:p>
            <w:pPr>
              <w:pStyle w:val="991"/>
              <w:numPr>
                <w:ilvl w:val="1"/>
                <w:numId w:val="14"/>
              </w:numPr>
              <w:ind w:left="567" w:hanging="567"/>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Liberation Serif" w:hAnsi="Liberation Serif" w:eastAsia="Liberation Serif" w:cs="Liberation Serif"/>
                <w:sz w:val="24"/>
                <w:szCs w:val="24"/>
                <w:lang w:val="ru-RU"/>
              </w:rPr>
              <w:t xml:space="preserve">анных.</w:t>
            </w:r>
            <w:r>
              <w:rPr>
                <w:rFonts w:ascii="Liberation Serif" w:hAnsi="Liberation Serif" w:eastAsia="Liberation Serif" w:cs="Liberation Serif"/>
                <w:sz w:val="24"/>
                <w:szCs w:val="24"/>
              </w:rPr>
            </w:r>
            <w:r>
              <w:rPr>
                <w:rFonts w:ascii="Liberation Serif" w:hAnsi="Liberation Serif" w:cs="Liberation Serif"/>
                <w:sz w:val="24"/>
                <w:szCs w:val="24"/>
              </w:rPr>
            </w:r>
          </w:p>
        </w:tc>
      </w:tr>
      <w:tr>
        <w:tblPrEx/>
        <w:trPr>
          <w:cantSplit/>
          <w:trHeight w:val="20"/>
        </w:trPr>
        <w:tc>
          <w:tcPr>
            <w:tcW w:w="2035" w:type="pct"/>
            <w:textDirection w:val="lrTb"/>
            <w:noWrap w:val="false"/>
          </w:tcPr>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tc>
        <w:tc>
          <w:tcPr>
            <w:tcW w:w="2965" w:type="pct"/>
            <w:textDirection w:val="lrTb"/>
            <w:noWrap w:val="false"/>
          </w:tcPr>
          <w:p>
            <w:pPr>
              <w:pStyle w:val="991"/>
              <w:jc w:val="right"/>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jc w:val="right"/>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jc w:val="right"/>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val="ru-RU"/>
              </w:rPr>
              <w:t xml:space="preserve">______________________________________________ </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991"/>
              <w:jc w:val="center"/>
              <w:spacing w:after="0" w:line="240" w:lineRule="auto"/>
              <w:widowControl w:val="off"/>
              <w:rPr>
                <w:rFonts w:ascii="Liberation Serif" w:hAnsi="Liberation Serif" w:cs="Liberation Serif"/>
                <w:sz w:val="24"/>
                <w:szCs w:val="24"/>
                <w:vertAlign w:val="superscript"/>
              </w:rPr>
            </w:pPr>
            <w:r>
              <w:rPr>
                <w:rFonts w:ascii="Liberation Serif" w:hAnsi="Liberation Serif" w:eastAsia="Liberation Serif" w:cs="Liberation Serif"/>
                <w:sz w:val="20"/>
                <w:szCs w:val="24"/>
                <w:vertAlign w:val="superscript"/>
                <w:lang w:val="ru-RU"/>
              </w:rPr>
              <w:t xml:space="preserve">(личная подпись Субъекта персональных данных)</w:t>
            </w:r>
            <w:r>
              <w:rPr>
                <w:rFonts w:ascii="Liberation Serif" w:hAnsi="Liberation Serif" w:eastAsia="Liberation Serif" w:cs="Liberation Serif"/>
                <w:sz w:val="24"/>
                <w:szCs w:val="24"/>
                <w:vertAlign w:val="superscript"/>
              </w:rPr>
            </w:r>
            <w:r>
              <w:rPr>
                <w:rFonts w:ascii="Liberation Serif" w:hAnsi="Liberation Serif" w:cs="Liberation Serif"/>
                <w:sz w:val="24"/>
                <w:szCs w:val="24"/>
                <w:vertAlign w:val="superscript"/>
              </w:rPr>
            </w:r>
          </w:p>
        </w:tc>
      </w:tr>
    </w:tbl>
    <w:p>
      <w:pPr>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sectPr>
      <w:headerReference w:type="default" r:id="rId11"/>
      <w:footnotePr/>
      <w:endnotePr/>
      <w:type w:val="nextPage"/>
      <w:pgSz w:w="11907" w:h="16840" w:orient="portrait"/>
      <w:pgMar w:top="425" w:right="850" w:bottom="992" w:left="1417"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Wingdings">
    <w:panose1 w:val="05010000000000000000"/>
  </w:font>
  <w:font w:name="Symbol">
    <w:panose1 w:val="05010000000000000000"/>
  </w:font>
  <w:font w:name="Arial Unicode MS">
    <w:panose1 w:val="020B0506020203020204"/>
  </w:font>
  <w:font w:name="Arial">
    <w:panose1 w:val="020B0604020202020204"/>
  </w:font>
  <w:font w:name="Courier New">
    <w:panose1 w:val="020704090202050204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954"/>
      </w:pPr>
      <w:r>
        <w:rPr>
          <w:rStyle w:val="988"/>
          <w:sz w:val="16"/>
          <w:szCs w:val="16"/>
        </w:rPr>
        <w:footnoteRef/>
      </w:r>
      <w:r>
        <w:rPr>
          <w:sz w:val="16"/>
          <w:szCs w:val="16"/>
        </w:rPr>
        <w:t xml:space="preserve"> </w:t>
      </w:r>
      <w:r>
        <w:rPr>
          <w:rFonts w:eastAsiaTheme="minorHAnsi"/>
          <w:sz w:val="16"/>
          <w:szCs w:val="16"/>
          <w:lang w:eastAsia="en-US"/>
        </w:rPr>
        <w:t xml:space="preserve">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w:t>
      </w:r>
      <w:r>
        <w:rPr>
          <w:rFonts w:eastAsiaTheme="minorHAnsi"/>
          <w:sz w:val="16"/>
          <w:szCs w:val="16"/>
          <w:lang w:eastAsia="en-US"/>
        </w:rPr>
        <w:t xml:space="preserve"> услуг для обеспечения государственных и муниципальных нужд», осуществляется финансовыми службами компаний Группы.</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56762897"/>
      <w:docPartObj>
        <w:docPartGallery w:val="Page Numbers (Top of Page)"/>
        <w:docPartUnique w:val="true"/>
      </w:docPartObj>
      <w:rPr/>
    </w:sdtPr>
    <w:sdtContent>
      <w:p>
        <w:pPr>
          <w:pStyle w:val="975"/>
          <w:jc w:val="cente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ru-RU"/>
          </w:rPr>
          <w:t xml:space="preserve">2</w:t>
        </w:r>
        <w:r>
          <w:rPr>
            <w:sz w:val="22"/>
            <w:szCs w:val="22"/>
          </w:rPr>
          <w:fldChar w:fldCharType="end"/>
        </w:r>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69065722"/>
      <w:docPartObj>
        <w:docPartGallery w:val="Page Numbers (Top of Page)"/>
        <w:docPartUnique w:val="true"/>
      </w:docPartObj>
      <w:rPr/>
    </w:sdtPr>
    <w:sdtContent>
      <w:p>
        <w:pPr>
          <w:pStyle w:val="975"/>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ru-RU"/>
          </w:rPr>
          <w:t xml:space="preserve">20</w:t>
        </w:r>
        <w:r>
          <w:rPr>
            <w:sz w:val="24"/>
            <w:szCs w:val="24"/>
          </w:rPr>
          <w:fldChar w:fldCharType="end"/>
        </w:r>
        <w:r>
          <w:rPr>
            <w:sz w:val="24"/>
            <w:szCs w:val="24"/>
          </w:rPr>
        </w:r>
        <w:r>
          <w:rPr>
            <w:sz w:val="24"/>
            <w:szCs w:val="24"/>
          </w:rPr>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994103160"/>
      <w:docPartObj>
        <w:docPartGallery w:val="Page Numbers (Top of Page)"/>
        <w:docPartUnique w:val="true"/>
      </w:docPartObj>
      <w:rPr/>
    </w:sdtPr>
    <w:sdtContent>
      <w:p>
        <w:pPr>
          <w:pStyle w:val="975"/>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ru-RU"/>
          </w:rPr>
          <w:t xml:space="preserve">20</w:t>
        </w:r>
        <w:r>
          <w:rPr>
            <w:sz w:val="24"/>
            <w:szCs w:val="24"/>
          </w:rPr>
          <w:fldChar w:fldCharType="end"/>
        </w:r>
        <w:r>
          <w:rPr>
            <w:sz w:val="24"/>
            <w:szCs w:val="24"/>
          </w:rPr>
        </w:r>
        <w:r>
          <w:rPr>
            <w:sz w:val="24"/>
            <w:szCs w:val="24"/>
          </w:rPr>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720" w:hanging="360"/>
      </w:pPr>
      <w:rPr>
        <w:rFonts w:hint="default"/>
        <w:b/>
      </w:rPr>
    </w:lvl>
    <w:lvl w:ilvl="1">
      <w:start w:val="1"/>
      <w:numFmt w:val="decimal"/>
      <w:isLgl/>
      <w:suff w:val="tab"/>
      <w:lvlText w:val="%1.%2."/>
      <w:lvlJc w:val="left"/>
      <w:pPr>
        <w:ind w:left="720" w:hanging="360"/>
      </w:pPr>
      <w:rPr>
        <w:rFonts w:hint="default"/>
        <w:b w:val="0"/>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
    <w:multiLevelType w:val="hybridMultilevel"/>
    <w:lvl w:ilvl="0">
      <w:start w:val="1"/>
      <w:numFmt w:val="decimal"/>
      <w:isLgl w:val="false"/>
      <w:suff w:val="tab"/>
      <w:lvlText w:val="%1."/>
      <w:lvlJc w:val="left"/>
      <w:pPr>
        <w:ind w:left="0" w:firstLine="0"/>
        <w:tabs>
          <w:tab w:val="num" w:pos="709" w:leader="none"/>
        </w:tabs>
      </w:pPr>
      <w:rPr>
        <w:rFonts w:hint="default"/>
        <w:b w:val="0"/>
      </w:rPr>
    </w:lvl>
    <w:lvl w:ilvl="1">
      <w:start w:val="1"/>
      <w:numFmt w:val="decimal"/>
      <w:isLgl w:val="false"/>
      <w:suff w:val="tab"/>
      <w:lvlText w:val="%1.%2"/>
      <w:lvlJc w:val="left"/>
      <w:pPr>
        <w:ind w:left="0" w:firstLine="709"/>
        <w:tabs>
          <w:tab w:val="num" w:pos="709" w:leader="none"/>
        </w:tabs>
      </w:pPr>
      <w:rPr>
        <w:rFonts w:hint="default"/>
        <w:lang w:val="ru-RU"/>
      </w:rPr>
    </w:lvl>
    <w:lvl w:ilvl="2">
      <w:start w:val="1"/>
      <w:numFmt w:val="bullet"/>
      <w:isLgl w:val="false"/>
      <w:suff w:val="tab"/>
      <w:lvlText w:val=""/>
      <w:lvlJc w:val="left"/>
      <w:pPr>
        <w:ind w:left="0" w:firstLine="709"/>
        <w:tabs>
          <w:tab w:val="num" w:pos="709" w:leader="none"/>
        </w:tabs>
      </w:pPr>
      <w:rPr>
        <w:rFonts w:hint="default" w:ascii="Symbol" w:hAnsi="Symbol"/>
        <w:color w:val="auto"/>
      </w:rPr>
    </w:lvl>
    <w:lvl w:ilvl="3">
      <w:start w:val="1"/>
      <w:numFmt w:val="lowerRoman"/>
      <w:isLgl w:val="false"/>
      <w:suff w:val="tab"/>
      <w:lvlText w:val="(%4)"/>
      <w:lvlJc w:val="left"/>
      <w:pPr>
        <w:ind w:left="2126" w:hanging="708"/>
        <w:tabs>
          <w:tab w:val="num" w:pos="2126" w:leader="none"/>
        </w:tabs>
      </w:pPr>
      <w:rPr>
        <w:rFonts w:hint="default"/>
      </w:rPr>
    </w:lvl>
    <w:lvl w:ilvl="4">
      <w:start w:val="1"/>
      <w:numFmt w:val="decimal"/>
      <w:isLgl w:val="false"/>
      <w:suff w:val="tab"/>
      <w:lvlText w:val="(%5)"/>
      <w:lvlJc w:val="left"/>
      <w:pPr>
        <w:ind w:left="2268" w:hanging="142"/>
        <w:tabs>
          <w:tab w:val="num" w:pos="2268" w:leader="none"/>
        </w:tabs>
      </w:pPr>
      <w:rPr>
        <w:rFonts w:hint="default"/>
      </w:rPr>
    </w:lvl>
    <w:lvl w:ilvl="5">
      <w:start w:val="1"/>
      <w:numFmt w:val="lowerRoman"/>
      <w:isLgl w:val="false"/>
      <w:suff w:val="tab"/>
      <w:lvlText w:val="(%6)"/>
      <w:lvlJc w:val="left"/>
      <w:pPr>
        <w:ind w:left="2160" w:hanging="360"/>
        <w:tabs>
          <w:tab w:val="num" w:pos="2160" w:leader="none"/>
        </w:tabs>
      </w:pPr>
      <w:rPr>
        <w:rFonts w:hint="default"/>
      </w:rPr>
    </w:lvl>
    <w:lvl w:ilvl="6">
      <w:start w:val="1"/>
      <w:numFmt w:val="decimal"/>
      <w:isLgl w:val="false"/>
      <w:suff w:val="tab"/>
      <w:lvlText w:val="%7."/>
      <w:lvlJc w:val="left"/>
      <w:pPr>
        <w:ind w:left="2520" w:hanging="360"/>
        <w:tabs>
          <w:tab w:val="num" w:pos="2520" w:leader="none"/>
        </w:tabs>
      </w:pPr>
      <w:rPr>
        <w:rFonts w:hint="default"/>
      </w:rPr>
    </w:lvl>
    <w:lvl w:ilvl="7">
      <w:start w:val="1"/>
      <w:numFmt w:val="lowerLetter"/>
      <w:isLgl w:val="false"/>
      <w:suff w:val="tab"/>
      <w:lvlText w:val="%8."/>
      <w:lvlJc w:val="left"/>
      <w:pPr>
        <w:ind w:left="2880" w:hanging="360"/>
        <w:tabs>
          <w:tab w:val="num" w:pos="2880" w:leader="none"/>
        </w:tabs>
      </w:pPr>
      <w:rPr>
        <w:rFonts w:hint="default"/>
      </w:rPr>
    </w:lvl>
    <w:lvl w:ilvl="8">
      <w:start w:val="1"/>
      <w:numFmt w:val="lowerRoman"/>
      <w:isLgl w:val="false"/>
      <w:suff w:val="tab"/>
      <w:lvlText w:val="%9."/>
      <w:lvlJc w:val="left"/>
      <w:pPr>
        <w:ind w:left="3240" w:hanging="360"/>
        <w:tabs>
          <w:tab w:val="num" w:pos="3240" w:leader="none"/>
        </w:tabs>
      </w:pPr>
      <w:rPr>
        <w:rFonts w:hint="default"/>
      </w:rPr>
    </w:lvl>
  </w:abstractNum>
  <w:abstractNum w:abstractNumId="6">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80" w:hanging="36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560" w:hanging="1800"/>
      </w:pPr>
      <w:rPr>
        <w:rFonts w:hint="default"/>
      </w:rPr>
    </w:lvl>
  </w:abstractNum>
  <w:abstractNum w:abstractNumId="7">
    <w:multiLevelType w:val="hybridMultilevel"/>
    <w:lvl w:ilvl="0">
      <w:start w:val="3"/>
      <w:numFmt w:val="decimal"/>
      <w:isLgl w:val="false"/>
      <w:suff w:val="tab"/>
      <w:lvlText w:val="%1."/>
      <w:lvlJc w:val="left"/>
      <w:pPr>
        <w:ind w:left="360" w:hanging="360"/>
        <w:tabs>
          <w:tab w:val="num" w:pos="360" w:leader="none"/>
        </w:tabs>
      </w:pPr>
      <w:rPr>
        <w:rFonts w:hint="default"/>
        <w:b/>
      </w:rPr>
    </w:lvl>
    <w:lvl w:ilvl="1">
      <w:start w:val="1"/>
      <w:numFmt w:val="decimal"/>
      <w:isLgl w:val="false"/>
      <w:suff w:val="tab"/>
      <w:lvlText w:val="%1.%2."/>
      <w:lvlJc w:val="left"/>
      <w:pPr>
        <w:ind w:left="1080" w:hanging="360"/>
        <w:tabs>
          <w:tab w:val="num" w:pos="1080" w:leader="none"/>
        </w:tabs>
      </w:pPr>
      <w:rPr>
        <w:rFonts w:hint="default"/>
        <w:b w:val="0"/>
        <w:i w:val="0"/>
      </w:rPr>
    </w:lvl>
    <w:lvl w:ilvl="2">
      <w:start w:val="1"/>
      <w:numFmt w:val="decimal"/>
      <w:isLgl w:val="false"/>
      <w:suff w:val="tab"/>
      <w:lvlText w:val="%1.%2.%3."/>
      <w:lvlJc w:val="left"/>
      <w:pPr>
        <w:ind w:left="2160" w:hanging="720"/>
        <w:tabs>
          <w:tab w:val="num" w:pos="2160" w:leader="none"/>
        </w:tabs>
      </w:pPr>
      <w:rPr>
        <w:rFonts w:hint="default"/>
      </w:rPr>
    </w:lvl>
    <w:lvl w:ilvl="3">
      <w:start w:val="1"/>
      <w:numFmt w:val="decimal"/>
      <w:isLgl w:val="false"/>
      <w:suff w:val="tab"/>
      <w:lvlText w:val="%1.%2.%3.%4."/>
      <w:lvlJc w:val="left"/>
      <w:pPr>
        <w:ind w:left="2880" w:hanging="720"/>
        <w:tabs>
          <w:tab w:val="num" w:pos="2880" w:leader="none"/>
        </w:tabs>
      </w:pPr>
      <w:rPr>
        <w:rFonts w:hint="default"/>
      </w:rPr>
    </w:lvl>
    <w:lvl w:ilvl="4">
      <w:start w:val="1"/>
      <w:numFmt w:val="decimal"/>
      <w:isLgl w:val="false"/>
      <w:suff w:val="tab"/>
      <w:lvlText w:val="%1.%2.%3.%4.%5."/>
      <w:lvlJc w:val="left"/>
      <w:pPr>
        <w:ind w:left="3960" w:hanging="1080"/>
        <w:tabs>
          <w:tab w:val="num" w:pos="3960" w:leader="none"/>
        </w:tabs>
      </w:pPr>
      <w:rPr>
        <w:rFonts w:hint="default"/>
      </w:rPr>
    </w:lvl>
    <w:lvl w:ilvl="5">
      <w:start w:val="1"/>
      <w:numFmt w:val="decimal"/>
      <w:isLgl w:val="false"/>
      <w:suff w:val="tab"/>
      <w:lvlText w:val="%1.%2.%3.%4.%5.%6."/>
      <w:lvlJc w:val="left"/>
      <w:pPr>
        <w:ind w:left="4680" w:hanging="1080"/>
        <w:tabs>
          <w:tab w:val="num" w:pos="4680" w:leader="none"/>
        </w:tabs>
      </w:pPr>
      <w:rPr>
        <w:rFonts w:hint="default"/>
      </w:rPr>
    </w:lvl>
    <w:lvl w:ilvl="6">
      <w:start w:val="1"/>
      <w:numFmt w:val="decimal"/>
      <w:isLgl w:val="false"/>
      <w:suff w:val="tab"/>
      <w:lvlText w:val="%1.%2.%3.%4.%5.%6.%7."/>
      <w:lvlJc w:val="left"/>
      <w:pPr>
        <w:ind w:left="5760" w:hanging="1440"/>
        <w:tabs>
          <w:tab w:val="num" w:pos="5760" w:leader="none"/>
        </w:tabs>
      </w:pPr>
      <w:rPr>
        <w:rFonts w:hint="default"/>
      </w:rPr>
    </w:lvl>
    <w:lvl w:ilvl="7">
      <w:start w:val="1"/>
      <w:numFmt w:val="decimal"/>
      <w:isLgl w:val="false"/>
      <w:suff w:val="tab"/>
      <w:lvlText w:val="%1.%2.%3.%4.%5.%6.%7.%8."/>
      <w:lvlJc w:val="left"/>
      <w:pPr>
        <w:ind w:left="6480" w:hanging="1440"/>
        <w:tabs>
          <w:tab w:val="num" w:pos="6480" w:leader="none"/>
        </w:tabs>
      </w:pPr>
      <w:rPr>
        <w:rFonts w:hint="default"/>
      </w:rPr>
    </w:lvl>
    <w:lvl w:ilvl="8">
      <w:start w:val="1"/>
      <w:numFmt w:val="decimal"/>
      <w:isLgl w:val="false"/>
      <w:suff w:val="tab"/>
      <w:lvlText w:val="%1.%2.%3.%4.%5.%6.%7.%8.%9."/>
      <w:lvlJc w:val="left"/>
      <w:pPr>
        <w:ind w:left="7560" w:hanging="1800"/>
        <w:tabs>
          <w:tab w:val="num" w:pos="7560" w:leader="none"/>
        </w:tabs>
      </w:pPr>
      <w:rPr>
        <w:rFonts w:hint="default"/>
      </w:rPr>
    </w:lvl>
  </w:abstractNum>
  <w:abstractNum w:abstractNumId="8">
    <w:multiLevelType w:val="hybridMultilevel"/>
    <w:lvl w:ilvl="0">
      <w:start w:val="1"/>
      <w:numFmt w:val="bullet"/>
      <w:isLgl w:val="false"/>
      <w:suff w:val="tab"/>
      <w:lvlText w:val=""/>
      <w:lvlJc w:val="left"/>
      <w:pPr>
        <w:ind w:left="1440" w:hanging="360"/>
        <w:tabs>
          <w:tab w:val="num" w:pos="144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9">
    <w:multiLevelType w:val="hybridMultilevel"/>
    <w:lvl w:ilvl="0">
      <w:start w:val="1"/>
      <w:numFmt w:val="bullet"/>
      <w:isLgl w:val="false"/>
      <w:suff w:val="tab"/>
      <w:lvlText w:val=""/>
      <w:lvlJc w:val="left"/>
      <w:pPr>
        <w:ind w:left="1287" w:hanging="360"/>
        <w:tabs>
          <w:tab w:val="num" w:pos="1287"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b w:val="0"/>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1">
    <w:multiLevelType w:val="hybridMultilevel"/>
    <w:lvl w:ilvl="0">
      <w:start w:val="1"/>
      <w:numFmt w:val="lowerLetter"/>
      <w:isLgl w:val="false"/>
      <w:suff w:val="tab"/>
      <w:lvlText w:val="%1)"/>
      <w:lvlJc w:val="left"/>
      <w:pPr>
        <w:ind w:left="1211" w:hanging="360"/>
        <w:tabs>
          <w:tab w:val="num" w:pos="1211"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792" w:hanging="432"/>
      </w:pPr>
      <w:rPr>
        <w:b w:val="0"/>
        <w:i w:val="0"/>
        <w:sz w:val="26"/>
        <w:highlight w:val="none"/>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709" w:hanging="360"/>
      </w:pPr>
    </w:lvl>
    <w:lvl w:ilvl="1">
      <w:start w:val="1"/>
      <w:numFmt w:val="decimal"/>
      <w:isLgl w:val="false"/>
      <w:suff w:val="tab"/>
      <w:lvlText w:val="%1.%2."/>
      <w:lvlJc w:val="left"/>
      <w:pPr>
        <w:ind w:left="1141" w:hanging="432"/>
      </w:pPr>
    </w:lvl>
    <w:lvl w:ilvl="2">
      <w:start w:val="1"/>
      <w:numFmt w:val="decimal"/>
      <w:isLgl w:val="false"/>
      <w:suff w:val="tab"/>
      <w:lvlText w:val="%1.%2.%3."/>
      <w:lvlJc w:val="left"/>
      <w:pPr>
        <w:ind w:left="1573" w:hanging="504"/>
      </w:pPr>
    </w:lvl>
    <w:lvl w:ilvl="3">
      <w:start w:val="1"/>
      <w:numFmt w:val="decimal"/>
      <w:isLgl w:val="false"/>
      <w:suff w:val="tab"/>
      <w:lvlText w:val="%1.%2.%3.%4."/>
      <w:lvlJc w:val="left"/>
      <w:pPr>
        <w:ind w:left="2077" w:hanging="648"/>
      </w:pPr>
    </w:lvl>
    <w:lvl w:ilvl="4">
      <w:start w:val="1"/>
      <w:numFmt w:val="decimal"/>
      <w:isLgl w:val="false"/>
      <w:suff w:val="tab"/>
      <w:lvlText w:val="%1.%2.%3.%4.%5."/>
      <w:lvlJc w:val="left"/>
      <w:pPr>
        <w:ind w:left="2581" w:hanging="792"/>
      </w:pPr>
    </w:lvl>
    <w:lvl w:ilvl="5">
      <w:start w:val="1"/>
      <w:numFmt w:val="decimal"/>
      <w:isLgl w:val="false"/>
      <w:suff w:val="tab"/>
      <w:lvlText w:val="%1.%2.%3.%4.%5.%6."/>
      <w:lvlJc w:val="left"/>
      <w:pPr>
        <w:ind w:left="3085" w:hanging="936"/>
      </w:pPr>
    </w:lvl>
    <w:lvl w:ilvl="6">
      <w:start w:val="1"/>
      <w:numFmt w:val="decimal"/>
      <w:isLgl w:val="false"/>
      <w:suff w:val="tab"/>
      <w:lvlText w:val="%1.%2.%3.%4.%5.%6.%7."/>
      <w:lvlJc w:val="left"/>
      <w:pPr>
        <w:ind w:left="3589" w:hanging="1080"/>
      </w:pPr>
    </w:lvl>
    <w:lvl w:ilvl="7">
      <w:start w:val="1"/>
      <w:numFmt w:val="decimal"/>
      <w:isLgl w:val="false"/>
      <w:suff w:val="tab"/>
      <w:lvlText w:val="%1.%2.%3.%4.%5.%6.%7.%8."/>
      <w:lvlJc w:val="left"/>
      <w:pPr>
        <w:ind w:left="4093" w:hanging="1224"/>
      </w:pPr>
    </w:lvl>
    <w:lvl w:ilvl="8">
      <w:start w:val="1"/>
      <w:numFmt w:val="decimal"/>
      <w:isLgl w:val="false"/>
      <w:suff w:val="tab"/>
      <w:lvlText w:val="%1.%2.%3.%4.%5.%6.%7.%8.%9."/>
      <w:lvlJc w:val="left"/>
      <w:pPr>
        <w:ind w:left="4669" w:hanging="1440"/>
      </w:pPr>
    </w:lvl>
  </w:abstractNum>
  <w:abstractNum w:abstractNumId="14">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15">
    <w:multiLevelType w:val="hybridMultilevel"/>
    <w:lvl w:ilvl="0">
      <w:start w:val="1"/>
      <w:numFmt w:val="bullet"/>
      <w:isLgl w:val="false"/>
      <w:suff w:val="tab"/>
      <w:lvlText w:val=""/>
      <w:lvlJc w:val="left"/>
      <w:pPr>
        <w:ind w:left="1789" w:hanging="360"/>
        <w:tabs>
          <w:tab w:val="num" w:pos="1789" w:leader="none"/>
        </w:tabs>
      </w:pPr>
      <w:rPr>
        <w:rFonts w:hint="default" w:ascii="Symbol" w:hAnsi="Symbol"/>
      </w:rPr>
    </w:lvl>
    <w:lvl w:ilvl="1">
      <w:start w:val="1"/>
      <w:numFmt w:val="decimal"/>
      <w:isLgl w:val="false"/>
      <w:suff w:val="tab"/>
      <w:lvlText w:val="%2."/>
      <w:lvlJc w:val="left"/>
      <w:pPr>
        <w:ind w:left="1440" w:hanging="360"/>
        <w:tabs>
          <w:tab w:val="num" w:pos="1440" w:leader="none"/>
        </w:tabs>
      </w:pPr>
      <w:rPr>
        <w:rFonts w:hint="default"/>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16">
    <w:multiLevelType w:val="hybridMultilevel"/>
    <w:lvl w:ilvl="0">
      <w:start w:val="1"/>
      <w:numFmt w:val="lowerLetter"/>
      <w:isLgl w:val="false"/>
      <w:suff w:val="tab"/>
      <w:lvlText w:val="%1)"/>
      <w:lvlJc w:val="left"/>
      <w:pPr>
        <w:ind w:left="1211" w:hanging="360"/>
        <w:tabs>
          <w:tab w:val="num" w:pos="1211" w:leader="none"/>
        </w:tabs>
      </w:pPr>
    </w:lvl>
    <w:lvl w:ilvl="1">
      <w:start w:val="1"/>
      <w:numFmt w:val="lowerLetter"/>
      <w:isLgl w:val="false"/>
      <w:suff w:val="tab"/>
      <w:lvlText w:val="%2."/>
      <w:lvlJc w:val="left"/>
      <w:pPr>
        <w:ind w:left="1931" w:hanging="360"/>
        <w:tabs>
          <w:tab w:val="num" w:pos="1931" w:leader="none"/>
        </w:tabs>
      </w:pPr>
    </w:lvl>
    <w:lvl w:ilvl="2">
      <w:start w:val="1"/>
      <w:numFmt w:val="lowerRoman"/>
      <w:isLgl w:val="false"/>
      <w:suff w:val="tab"/>
      <w:lvlText w:val="%3."/>
      <w:lvlJc w:val="right"/>
      <w:pPr>
        <w:ind w:left="2651" w:hanging="180"/>
        <w:tabs>
          <w:tab w:val="num" w:pos="2651" w:leader="none"/>
        </w:tabs>
      </w:pPr>
    </w:lvl>
    <w:lvl w:ilvl="3">
      <w:start w:val="1"/>
      <w:numFmt w:val="decimal"/>
      <w:isLgl w:val="false"/>
      <w:suff w:val="tab"/>
      <w:lvlText w:val="%4."/>
      <w:lvlJc w:val="left"/>
      <w:pPr>
        <w:ind w:left="3371" w:hanging="360"/>
        <w:tabs>
          <w:tab w:val="num" w:pos="3371" w:leader="none"/>
        </w:tabs>
      </w:pPr>
    </w:lvl>
    <w:lvl w:ilvl="4">
      <w:start w:val="1"/>
      <w:numFmt w:val="lowerLetter"/>
      <w:isLgl w:val="false"/>
      <w:suff w:val="tab"/>
      <w:lvlText w:val="%5."/>
      <w:lvlJc w:val="left"/>
      <w:pPr>
        <w:ind w:left="4091" w:hanging="360"/>
        <w:tabs>
          <w:tab w:val="num" w:pos="4091" w:leader="none"/>
        </w:tabs>
      </w:pPr>
    </w:lvl>
    <w:lvl w:ilvl="5">
      <w:start w:val="1"/>
      <w:numFmt w:val="lowerRoman"/>
      <w:isLgl w:val="false"/>
      <w:suff w:val="tab"/>
      <w:lvlText w:val="%6."/>
      <w:lvlJc w:val="right"/>
      <w:pPr>
        <w:ind w:left="4811" w:hanging="180"/>
        <w:tabs>
          <w:tab w:val="num" w:pos="4811" w:leader="none"/>
        </w:tabs>
      </w:pPr>
    </w:lvl>
    <w:lvl w:ilvl="6">
      <w:start w:val="1"/>
      <w:numFmt w:val="decimal"/>
      <w:isLgl w:val="false"/>
      <w:suff w:val="tab"/>
      <w:lvlText w:val="%7."/>
      <w:lvlJc w:val="left"/>
      <w:pPr>
        <w:ind w:left="5531" w:hanging="360"/>
        <w:tabs>
          <w:tab w:val="num" w:pos="5531" w:leader="none"/>
        </w:tabs>
      </w:pPr>
    </w:lvl>
    <w:lvl w:ilvl="7">
      <w:start w:val="1"/>
      <w:numFmt w:val="lowerLetter"/>
      <w:isLgl w:val="false"/>
      <w:suff w:val="tab"/>
      <w:lvlText w:val="%8."/>
      <w:lvlJc w:val="left"/>
      <w:pPr>
        <w:ind w:left="6251" w:hanging="360"/>
        <w:tabs>
          <w:tab w:val="num" w:pos="6251" w:leader="none"/>
        </w:tabs>
      </w:pPr>
    </w:lvl>
    <w:lvl w:ilvl="8">
      <w:start w:val="1"/>
      <w:numFmt w:val="lowerRoman"/>
      <w:isLgl w:val="false"/>
      <w:suff w:val="tab"/>
      <w:lvlText w:val="%9."/>
      <w:lvlJc w:val="right"/>
      <w:pPr>
        <w:ind w:left="6971" w:hanging="180"/>
        <w:tabs>
          <w:tab w:val="num" w:pos="6971" w:leader="none"/>
        </w:tabs>
      </w:pPr>
    </w:lvl>
  </w:abstractNum>
  <w:abstractNum w:abstractNumId="1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9">
    <w:multiLevelType w:val="hybridMultilevel"/>
    <w:lvl w:ilvl="0">
      <w:start w:val="8"/>
      <w:numFmt w:val="decimal"/>
      <w:isLgl w:val="false"/>
      <w:suff w:val="tab"/>
      <w:lvlText w:val="%1"/>
      <w:lvlJc w:val="left"/>
      <w:pPr>
        <w:ind w:left="720" w:hanging="360"/>
      </w:pPr>
      <w:rPr>
        <w:rFonts w:hint="default"/>
        <w:b/>
      </w:rPr>
    </w:lvl>
    <w:lvl w:ilvl="1">
      <w:start w:val="1"/>
      <w:numFmt w:val="decimal"/>
      <w:isLgl/>
      <w:suff w:val="tab"/>
      <w:lvlText w:val="%1.%2"/>
      <w:lvlJc w:val="left"/>
      <w:pPr>
        <w:ind w:left="1080" w:hanging="360"/>
      </w:pPr>
      <w:rPr>
        <w:rFonts w:hint="default"/>
        <w:b w:val="0"/>
        <w:i w:val="0"/>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160" w:hanging="72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040" w:hanging="1800"/>
      </w:pPr>
      <w:rPr>
        <w:rFonts w:hint="default"/>
      </w:rPr>
    </w:lvl>
  </w:abstractNum>
  <w:abstractNum w:abstractNumId="20">
    <w:multiLevelType w:val="hybridMultilevel"/>
    <w:lvl w:ilvl="0">
      <w:start w:val="12"/>
      <w:numFmt w:val="decimal"/>
      <w:isLgl w:val="false"/>
      <w:suff w:val="tab"/>
      <w:lvlText w:val="%1."/>
      <w:lvlJc w:val="left"/>
      <w:pPr>
        <w:ind w:left="360" w:hanging="360"/>
        <w:tabs>
          <w:tab w:val="num" w:pos="360" w:leader="none"/>
        </w:tabs>
      </w:pPr>
      <w:rPr>
        <w:rFonts w:hint="default"/>
        <w:b/>
      </w:rPr>
    </w:lvl>
    <w:lvl w:ilvl="1">
      <w:start w:val="1"/>
      <w:numFmt w:val="decimal"/>
      <w:isLgl w:val="false"/>
      <w:suff w:val="tab"/>
      <w:lvlText w:val="%1.%2."/>
      <w:lvlJc w:val="left"/>
      <w:pPr>
        <w:ind w:left="1080" w:hanging="360"/>
        <w:tabs>
          <w:tab w:val="num" w:pos="1080" w:leader="none"/>
        </w:tabs>
      </w:pPr>
      <w:rPr>
        <w:rFonts w:hint="default"/>
        <w:b w:val="0"/>
        <w:i w:val="0"/>
      </w:rPr>
    </w:lvl>
    <w:lvl w:ilvl="2">
      <w:start w:val="1"/>
      <w:numFmt w:val="decimal"/>
      <w:isLgl w:val="false"/>
      <w:suff w:val="tab"/>
      <w:lvlText w:val="%1.%2.%3."/>
      <w:lvlJc w:val="left"/>
      <w:pPr>
        <w:ind w:left="2160" w:hanging="720"/>
        <w:tabs>
          <w:tab w:val="num" w:pos="2160" w:leader="none"/>
        </w:tabs>
      </w:pPr>
      <w:rPr>
        <w:rFonts w:hint="default"/>
      </w:rPr>
    </w:lvl>
    <w:lvl w:ilvl="3">
      <w:start w:val="1"/>
      <w:numFmt w:val="decimal"/>
      <w:isLgl w:val="false"/>
      <w:suff w:val="tab"/>
      <w:lvlText w:val="%1.%2.%3.%4."/>
      <w:lvlJc w:val="left"/>
      <w:pPr>
        <w:ind w:left="2880" w:hanging="720"/>
        <w:tabs>
          <w:tab w:val="num" w:pos="2880" w:leader="none"/>
        </w:tabs>
      </w:pPr>
      <w:rPr>
        <w:rFonts w:hint="default"/>
      </w:rPr>
    </w:lvl>
    <w:lvl w:ilvl="4">
      <w:start w:val="1"/>
      <w:numFmt w:val="decimal"/>
      <w:isLgl w:val="false"/>
      <w:suff w:val="tab"/>
      <w:lvlText w:val="%1.%2.%3.%4.%5."/>
      <w:lvlJc w:val="left"/>
      <w:pPr>
        <w:ind w:left="3960" w:hanging="1080"/>
        <w:tabs>
          <w:tab w:val="num" w:pos="3960" w:leader="none"/>
        </w:tabs>
      </w:pPr>
      <w:rPr>
        <w:rFonts w:hint="default"/>
      </w:rPr>
    </w:lvl>
    <w:lvl w:ilvl="5">
      <w:start w:val="1"/>
      <w:numFmt w:val="decimal"/>
      <w:isLgl w:val="false"/>
      <w:suff w:val="tab"/>
      <w:lvlText w:val="%1.%2.%3.%4.%5.%6."/>
      <w:lvlJc w:val="left"/>
      <w:pPr>
        <w:ind w:left="4680" w:hanging="1080"/>
        <w:tabs>
          <w:tab w:val="num" w:pos="4680" w:leader="none"/>
        </w:tabs>
      </w:pPr>
      <w:rPr>
        <w:rFonts w:hint="default"/>
      </w:rPr>
    </w:lvl>
    <w:lvl w:ilvl="6">
      <w:start w:val="1"/>
      <w:numFmt w:val="decimal"/>
      <w:isLgl w:val="false"/>
      <w:suff w:val="tab"/>
      <w:lvlText w:val="%1.%2.%3.%4.%5.%6.%7."/>
      <w:lvlJc w:val="left"/>
      <w:pPr>
        <w:ind w:left="5760" w:hanging="1440"/>
        <w:tabs>
          <w:tab w:val="num" w:pos="5760" w:leader="none"/>
        </w:tabs>
      </w:pPr>
      <w:rPr>
        <w:rFonts w:hint="default"/>
      </w:rPr>
    </w:lvl>
    <w:lvl w:ilvl="7">
      <w:start w:val="1"/>
      <w:numFmt w:val="decimal"/>
      <w:isLgl w:val="false"/>
      <w:suff w:val="tab"/>
      <w:lvlText w:val="%1.%2.%3.%4.%5.%6.%7.%8."/>
      <w:lvlJc w:val="left"/>
      <w:pPr>
        <w:ind w:left="6480" w:hanging="1440"/>
        <w:tabs>
          <w:tab w:val="num" w:pos="6480" w:leader="none"/>
        </w:tabs>
      </w:pPr>
      <w:rPr>
        <w:rFonts w:hint="default"/>
      </w:rPr>
    </w:lvl>
    <w:lvl w:ilvl="8">
      <w:start w:val="1"/>
      <w:numFmt w:val="decimal"/>
      <w:isLgl w:val="false"/>
      <w:suff w:val="tab"/>
      <w:lvlText w:val="%1.%2.%3.%4.%5.%6.%7.%8.%9."/>
      <w:lvlJc w:val="left"/>
      <w:pPr>
        <w:ind w:left="7560" w:hanging="1800"/>
        <w:tabs>
          <w:tab w:val="num" w:pos="7560" w:leader="none"/>
        </w:tabs>
      </w:pPr>
      <w:rPr>
        <w:rFonts w:hint="default"/>
      </w:rPr>
    </w:lvl>
  </w:abstractNum>
  <w:abstractNum w:abstractNumId="2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2">
    <w:multiLevelType w:val="hybridMultilevel"/>
    <w:lvl w:ilvl="0">
      <w:start w:val="1"/>
      <w:numFmt w:val="lowerLetter"/>
      <w:isLgl w:val="false"/>
      <w:suff w:val="tab"/>
      <w:lvlText w:val="%1)"/>
      <w:lvlJc w:val="left"/>
      <w:pPr>
        <w:ind w:left="1211" w:hanging="360"/>
        <w:tabs>
          <w:tab w:val="num" w:pos="1211"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3">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24">
    <w:multiLevelType w:val="hybridMultilevel"/>
    <w:lvl w:ilvl="0">
      <w:start w:val="1"/>
      <w:numFmt w:val="decimal"/>
      <w:isLgl w:val="false"/>
      <w:suff w:val="tab"/>
      <w:lvlText w:val="%1."/>
      <w:lvlJc w:val="left"/>
      <w:pPr>
        <w:ind w:left="360" w:hanging="360"/>
      </w:pPr>
      <w:rPr>
        <w:b/>
      </w:rPr>
    </w:lvl>
    <w:lvl w:ilvl="1">
      <w:start w:val="12"/>
      <w:numFmt w:val="decimal"/>
      <w:isLgl w:val="false"/>
      <w:suff w:val="tab"/>
      <w:lvlText w:val="%1.%2."/>
      <w:lvlJc w:val="left"/>
      <w:pPr>
        <w:ind w:left="792" w:hanging="432"/>
      </w:pPr>
      <w:rPr>
        <w:b w:val="0"/>
        <w:i w:val="0"/>
        <w:sz w:val="26"/>
        <w:highlight w:val="none"/>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4"/>
      <w:numFmt w:val="decimal"/>
      <w:isLgl w:val="false"/>
      <w:suff w:val="tab"/>
      <w:lvlText w:val="%1."/>
      <w:lvlJc w:val="left"/>
      <w:pPr>
        <w:ind w:left="540" w:hanging="540"/>
      </w:pPr>
      <w:rPr>
        <w:rFonts w:hint="default"/>
      </w:rPr>
    </w:lvl>
    <w:lvl w:ilvl="1">
      <w:start w:val="2"/>
      <w:numFmt w:val="decimal"/>
      <w:isLgl w:val="false"/>
      <w:suff w:val="tab"/>
      <w:lvlText w:val="%1.%2."/>
      <w:lvlJc w:val="left"/>
      <w:pPr>
        <w:ind w:left="823" w:hanging="540"/>
      </w:pPr>
      <w:rPr>
        <w:rFonts w:hint="default"/>
      </w:rPr>
    </w:lvl>
    <w:lvl w:ilvl="2">
      <w:start w:val="1"/>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569" w:hanging="72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495" w:hanging="1080"/>
      </w:pPr>
      <w:rPr>
        <w:rFonts w:hint="default"/>
      </w:rPr>
    </w:lvl>
    <w:lvl w:ilvl="6">
      <w:start w:val="1"/>
      <w:numFmt w:val="decimal"/>
      <w:isLgl w:val="false"/>
      <w:suff w:val="tab"/>
      <w:lvlText w:val="%1.%2.%3.%4.%5.%6.%7."/>
      <w:lvlJc w:val="left"/>
      <w:pPr>
        <w:ind w:left="3138" w:hanging="1440"/>
      </w:pPr>
      <w:rPr>
        <w:rFonts w:hint="default"/>
      </w:rPr>
    </w:lvl>
    <w:lvl w:ilvl="7">
      <w:start w:val="1"/>
      <w:numFmt w:val="decimal"/>
      <w:isLgl w:val="false"/>
      <w:suff w:val="tab"/>
      <w:lvlText w:val="%1.%2.%3.%4.%5.%6.%7.%8."/>
      <w:lvlJc w:val="left"/>
      <w:pPr>
        <w:ind w:left="3421" w:hanging="1440"/>
      </w:pPr>
      <w:rPr>
        <w:rFonts w:hint="default"/>
      </w:rPr>
    </w:lvl>
    <w:lvl w:ilvl="8">
      <w:start w:val="1"/>
      <w:numFmt w:val="decimal"/>
      <w:isLgl w:val="false"/>
      <w:suff w:val="tab"/>
      <w:lvlText w:val="%1.%2.%3.%4.%5.%6.%7.%8.%9."/>
      <w:lvlJc w:val="left"/>
      <w:pPr>
        <w:ind w:left="4064" w:hanging="1800"/>
      </w:pPr>
      <w:rPr>
        <w:rFonts w:hint="default"/>
      </w:rPr>
    </w:lvl>
  </w:abstractNum>
  <w:num w:numId="1">
    <w:abstractNumId w:val="1"/>
  </w:num>
  <w:num w:numId="2">
    <w:abstractNumId w:val="15"/>
  </w:num>
  <w:num w:numId="3">
    <w:abstractNumId w:val="0"/>
  </w:num>
  <w:num w:numId="4">
    <w:abstractNumId w:val="17"/>
  </w:num>
  <w:num w:numId="5">
    <w:abstractNumId w:val="9"/>
  </w:num>
  <w:num w:numId="6">
    <w:abstractNumId w:val="13"/>
  </w:num>
  <w:num w:numId="7">
    <w:abstractNumId w:val="7"/>
  </w:num>
  <w:num w:numId="8">
    <w:abstractNumId w:val="8"/>
  </w:num>
  <w:num w:numId="9">
    <w:abstractNumId w:val="19"/>
  </w:num>
  <w:num w:numId="10">
    <w:abstractNumId w:val="6"/>
  </w:num>
  <w:num w:numId="11">
    <w:abstractNumId w:val="11"/>
  </w:num>
  <w:num w:numId="12">
    <w:abstractNumId w:val="16"/>
  </w:num>
  <w:num w:numId="13">
    <w:abstractNumId w:val="5"/>
  </w:num>
  <w:num w:numId="14">
    <w:abstractNumId w:val="25"/>
  </w:num>
  <w:num w:numId="15">
    <w:abstractNumId w:val="24"/>
  </w:num>
  <w:num w:numId="16">
    <w:abstractNumId w:val="22"/>
  </w:num>
  <w:num w:numId="17">
    <w:abstractNumId w:val="12"/>
  </w:num>
  <w:num w:numId="18">
    <w:abstractNumId w:val="4"/>
  </w:num>
  <w:num w:numId="19">
    <w:abstractNumId w:val="18"/>
  </w:num>
  <w:num w:numId="20">
    <w:abstractNumId w:val="10"/>
  </w:num>
  <w:num w:numId="21">
    <w:abstractNumId w:val="2"/>
  </w:num>
  <w:num w:numId="22">
    <w:abstractNumId w:val="14"/>
  </w:num>
  <w:num w:numId="23">
    <w:abstractNumId w:val="20"/>
  </w:num>
  <w:num w:numId="24">
    <w:abstractNumId w:val="3"/>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80">
    <w:name w:val="Caption Char"/>
    <w:basedOn w:val="826"/>
    <w:link w:val="986"/>
    <w:uiPriority w:val="99"/>
  </w:style>
  <w:style w:type="paragraph" w:styleId="781" w:default="1">
    <w:name w:val="Normal"/>
    <w:qFormat/>
    <w:pPr>
      <w:spacing w:after="0" w:line="240" w:lineRule="auto"/>
    </w:pPr>
    <w:rPr>
      <w:rFonts w:ascii="Times New Roman" w:hAnsi="Times New Roman" w:eastAsia="Times New Roman" w:cs="Times New Roman"/>
      <w:sz w:val="20"/>
      <w:szCs w:val="20"/>
      <w:lang w:val="en-US" w:eastAsia="ru-RU"/>
    </w:rPr>
  </w:style>
  <w:style w:type="paragraph" w:styleId="782">
    <w:name w:val="Heading 1"/>
    <w:basedOn w:val="781"/>
    <w:next w:val="781"/>
    <w:link w:val="970"/>
    <w:qFormat/>
    <w:pPr>
      <w:jc w:val="both"/>
      <w:keepNext/>
      <w:outlineLvl w:val="0"/>
    </w:pPr>
    <w:rPr>
      <w:rFonts w:ascii="Courier New" w:hAnsi="Courier New"/>
      <w:sz w:val="24"/>
      <w:lang w:val="ru-RU"/>
    </w:rPr>
  </w:style>
  <w:style w:type="paragraph" w:styleId="783">
    <w:name w:val="Heading 2"/>
    <w:basedOn w:val="781"/>
    <w:next w:val="781"/>
    <w:link w:val="808"/>
    <w:uiPriority w:val="9"/>
    <w:unhideWhenUsed/>
    <w:qFormat/>
    <w:pPr>
      <w:keepLines/>
      <w:keepNext/>
      <w:spacing w:before="360" w:after="200"/>
      <w:outlineLvl w:val="1"/>
    </w:pPr>
    <w:rPr>
      <w:rFonts w:ascii="Arial" w:hAnsi="Arial" w:eastAsia="Arial" w:cs="Arial"/>
      <w:sz w:val="34"/>
    </w:rPr>
  </w:style>
  <w:style w:type="paragraph" w:styleId="784">
    <w:name w:val="Heading 3"/>
    <w:basedOn w:val="781"/>
    <w:next w:val="781"/>
    <w:link w:val="809"/>
    <w:uiPriority w:val="9"/>
    <w:unhideWhenUsed/>
    <w:qFormat/>
    <w:pPr>
      <w:keepLines/>
      <w:keepNext/>
      <w:spacing w:before="320" w:after="200"/>
      <w:outlineLvl w:val="2"/>
    </w:pPr>
    <w:rPr>
      <w:rFonts w:ascii="Arial" w:hAnsi="Arial" w:eastAsia="Arial" w:cs="Arial"/>
      <w:sz w:val="30"/>
      <w:szCs w:val="30"/>
    </w:rPr>
  </w:style>
  <w:style w:type="paragraph" w:styleId="785">
    <w:name w:val="Heading 4"/>
    <w:basedOn w:val="781"/>
    <w:next w:val="781"/>
    <w:link w:val="810"/>
    <w:uiPriority w:val="9"/>
    <w:unhideWhenUsed/>
    <w:qFormat/>
    <w:pPr>
      <w:keepLines/>
      <w:keepNext/>
      <w:spacing w:before="320" w:after="200"/>
      <w:outlineLvl w:val="3"/>
    </w:pPr>
    <w:rPr>
      <w:rFonts w:ascii="Arial" w:hAnsi="Arial" w:eastAsia="Arial" w:cs="Arial"/>
      <w:b/>
      <w:bCs/>
      <w:sz w:val="26"/>
      <w:szCs w:val="26"/>
    </w:rPr>
  </w:style>
  <w:style w:type="paragraph" w:styleId="786">
    <w:name w:val="Heading 5"/>
    <w:basedOn w:val="781"/>
    <w:next w:val="781"/>
    <w:link w:val="811"/>
    <w:uiPriority w:val="9"/>
    <w:unhideWhenUsed/>
    <w:qFormat/>
    <w:pPr>
      <w:keepLines/>
      <w:keepNext/>
      <w:spacing w:before="320" w:after="200"/>
      <w:outlineLvl w:val="4"/>
    </w:pPr>
    <w:rPr>
      <w:rFonts w:ascii="Arial" w:hAnsi="Arial" w:eastAsia="Arial" w:cs="Arial"/>
      <w:b/>
      <w:bCs/>
      <w:sz w:val="24"/>
      <w:szCs w:val="24"/>
    </w:rPr>
  </w:style>
  <w:style w:type="paragraph" w:styleId="787">
    <w:name w:val="Heading 6"/>
    <w:basedOn w:val="781"/>
    <w:next w:val="781"/>
    <w:link w:val="812"/>
    <w:uiPriority w:val="9"/>
    <w:unhideWhenUsed/>
    <w:qFormat/>
    <w:pPr>
      <w:keepLines/>
      <w:keepNext/>
      <w:spacing w:before="320" w:after="200"/>
      <w:outlineLvl w:val="5"/>
    </w:pPr>
    <w:rPr>
      <w:rFonts w:ascii="Arial" w:hAnsi="Arial" w:eastAsia="Arial" w:cs="Arial"/>
      <w:b/>
      <w:bCs/>
      <w:sz w:val="22"/>
      <w:szCs w:val="22"/>
    </w:rPr>
  </w:style>
  <w:style w:type="paragraph" w:styleId="788">
    <w:name w:val="Heading 7"/>
    <w:basedOn w:val="781"/>
    <w:next w:val="781"/>
    <w:link w:val="813"/>
    <w:uiPriority w:val="9"/>
    <w:unhideWhenUsed/>
    <w:qFormat/>
    <w:pPr>
      <w:keepLines/>
      <w:keepNext/>
      <w:spacing w:before="320" w:after="200"/>
      <w:outlineLvl w:val="6"/>
    </w:pPr>
    <w:rPr>
      <w:rFonts w:ascii="Arial" w:hAnsi="Arial" w:eastAsia="Arial" w:cs="Arial"/>
      <w:b/>
      <w:bCs/>
      <w:i/>
      <w:iCs/>
      <w:sz w:val="22"/>
      <w:szCs w:val="22"/>
    </w:rPr>
  </w:style>
  <w:style w:type="paragraph" w:styleId="789">
    <w:name w:val="Heading 8"/>
    <w:basedOn w:val="781"/>
    <w:next w:val="781"/>
    <w:link w:val="814"/>
    <w:uiPriority w:val="9"/>
    <w:unhideWhenUsed/>
    <w:qFormat/>
    <w:pPr>
      <w:keepLines/>
      <w:keepNext/>
      <w:spacing w:before="320" w:after="200"/>
      <w:outlineLvl w:val="7"/>
    </w:pPr>
    <w:rPr>
      <w:rFonts w:ascii="Arial" w:hAnsi="Arial" w:eastAsia="Arial" w:cs="Arial"/>
      <w:i/>
      <w:iCs/>
      <w:sz w:val="22"/>
      <w:szCs w:val="22"/>
    </w:rPr>
  </w:style>
  <w:style w:type="paragraph" w:styleId="790">
    <w:name w:val="Heading 9"/>
    <w:basedOn w:val="781"/>
    <w:next w:val="781"/>
    <w:link w:val="815"/>
    <w:uiPriority w:val="9"/>
    <w:unhideWhenUsed/>
    <w:qFormat/>
    <w:pPr>
      <w:keepLines/>
      <w:keepNext/>
      <w:spacing w:before="320" w:after="200"/>
      <w:outlineLvl w:val="8"/>
    </w:pPr>
    <w:rPr>
      <w:rFonts w:ascii="Arial" w:hAnsi="Arial" w:eastAsia="Arial" w:cs="Arial"/>
      <w:i/>
      <w:iCs/>
      <w:sz w:val="21"/>
      <w:szCs w:val="21"/>
    </w:rPr>
  </w:style>
  <w:style w:type="character" w:styleId="791" w:default="1">
    <w:name w:val="Default Paragraph Font"/>
    <w:uiPriority w:val="1"/>
    <w:semiHidden/>
    <w:unhideWhenUsed/>
  </w:style>
  <w:style w:type="table" w:styleId="792" w:default="1">
    <w:name w:val="Normal Table"/>
    <w:uiPriority w:val="99"/>
    <w:semiHidden/>
    <w:unhideWhenUsed/>
    <w:tblPr>
      <w:tblInd w:w="0" w:type="dxa"/>
      <w:tblCellMar>
        <w:left w:w="108" w:type="dxa"/>
        <w:top w:w="0" w:type="dxa"/>
        <w:right w:w="108" w:type="dxa"/>
        <w:bottom w:w="0" w:type="dxa"/>
      </w:tblCellMar>
    </w:tblPr>
  </w:style>
  <w:style w:type="numbering" w:styleId="793" w:default="1">
    <w:name w:val="No List"/>
    <w:uiPriority w:val="99"/>
    <w:semiHidden/>
    <w:unhideWhenUsed/>
  </w:style>
  <w:style w:type="character" w:styleId="794" w:customStyle="1">
    <w:name w:val="Heading 2 Char"/>
    <w:basedOn w:val="791"/>
    <w:uiPriority w:val="9"/>
    <w:rPr>
      <w:rFonts w:ascii="Arial" w:hAnsi="Arial" w:eastAsia="Arial" w:cs="Arial"/>
      <w:sz w:val="34"/>
    </w:rPr>
  </w:style>
  <w:style w:type="character" w:styleId="795" w:customStyle="1">
    <w:name w:val="Heading 3 Char"/>
    <w:basedOn w:val="791"/>
    <w:uiPriority w:val="9"/>
    <w:rPr>
      <w:rFonts w:ascii="Arial" w:hAnsi="Arial" w:eastAsia="Arial" w:cs="Arial"/>
      <w:sz w:val="30"/>
      <w:szCs w:val="30"/>
    </w:rPr>
  </w:style>
  <w:style w:type="character" w:styleId="796" w:customStyle="1">
    <w:name w:val="Heading 4 Char"/>
    <w:basedOn w:val="791"/>
    <w:uiPriority w:val="9"/>
    <w:rPr>
      <w:rFonts w:ascii="Arial" w:hAnsi="Arial" w:eastAsia="Arial" w:cs="Arial"/>
      <w:b/>
      <w:bCs/>
      <w:sz w:val="26"/>
      <w:szCs w:val="26"/>
    </w:rPr>
  </w:style>
  <w:style w:type="character" w:styleId="797" w:customStyle="1">
    <w:name w:val="Heading 5 Char"/>
    <w:basedOn w:val="791"/>
    <w:uiPriority w:val="9"/>
    <w:rPr>
      <w:rFonts w:ascii="Arial" w:hAnsi="Arial" w:eastAsia="Arial" w:cs="Arial"/>
      <w:b/>
      <w:bCs/>
      <w:sz w:val="24"/>
      <w:szCs w:val="24"/>
    </w:rPr>
  </w:style>
  <w:style w:type="character" w:styleId="798" w:customStyle="1">
    <w:name w:val="Heading 6 Char"/>
    <w:basedOn w:val="791"/>
    <w:uiPriority w:val="9"/>
    <w:rPr>
      <w:rFonts w:ascii="Arial" w:hAnsi="Arial" w:eastAsia="Arial" w:cs="Arial"/>
      <w:b/>
      <w:bCs/>
      <w:sz w:val="22"/>
      <w:szCs w:val="22"/>
    </w:rPr>
  </w:style>
  <w:style w:type="character" w:styleId="799" w:customStyle="1">
    <w:name w:val="Heading 7 Char"/>
    <w:basedOn w:val="791"/>
    <w:uiPriority w:val="9"/>
    <w:rPr>
      <w:rFonts w:ascii="Arial" w:hAnsi="Arial" w:eastAsia="Arial" w:cs="Arial"/>
      <w:b/>
      <w:bCs/>
      <w:i/>
      <w:iCs/>
      <w:sz w:val="22"/>
      <w:szCs w:val="22"/>
    </w:rPr>
  </w:style>
  <w:style w:type="character" w:styleId="800" w:customStyle="1">
    <w:name w:val="Heading 8 Char"/>
    <w:basedOn w:val="791"/>
    <w:uiPriority w:val="9"/>
    <w:rPr>
      <w:rFonts w:ascii="Arial" w:hAnsi="Arial" w:eastAsia="Arial" w:cs="Arial"/>
      <w:i/>
      <w:iCs/>
      <w:sz w:val="22"/>
      <w:szCs w:val="22"/>
    </w:rPr>
  </w:style>
  <w:style w:type="character" w:styleId="801" w:customStyle="1">
    <w:name w:val="Heading 9 Char"/>
    <w:basedOn w:val="791"/>
    <w:uiPriority w:val="9"/>
    <w:rPr>
      <w:rFonts w:ascii="Arial" w:hAnsi="Arial" w:eastAsia="Arial" w:cs="Arial"/>
      <w:i/>
      <w:iCs/>
      <w:sz w:val="21"/>
      <w:szCs w:val="21"/>
    </w:rPr>
  </w:style>
  <w:style w:type="character" w:styleId="802" w:customStyle="1">
    <w:name w:val="Subtitle Char"/>
    <w:basedOn w:val="791"/>
    <w:uiPriority w:val="11"/>
    <w:rPr>
      <w:sz w:val="24"/>
      <w:szCs w:val="24"/>
    </w:rPr>
  </w:style>
  <w:style w:type="character" w:styleId="803" w:customStyle="1">
    <w:name w:val="Quote Char"/>
    <w:uiPriority w:val="29"/>
    <w:rPr>
      <w:i/>
    </w:rPr>
  </w:style>
  <w:style w:type="character" w:styleId="804" w:customStyle="1">
    <w:name w:val="Intense Quote Char"/>
    <w:uiPriority w:val="30"/>
    <w:rPr>
      <w:i/>
    </w:rPr>
  </w:style>
  <w:style w:type="character" w:styleId="805" w:customStyle="1">
    <w:name w:val="Footnote Text Char"/>
    <w:uiPriority w:val="99"/>
    <w:rPr>
      <w:sz w:val="18"/>
    </w:rPr>
  </w:style>
  <w:style w:type="character" w:styleId="806" w:customStyle="1">
    <w:name w:val="Endnote Text Char"/>
    <w:uiPriority w:val="99"/>
    <w:rPr>
      <w:sz w:val="20"/>
    </w:rPr>
  </w:style>
  <w:style w:type="character" w:styleId="807" w:customStyle="1">
    <w:name w:val="Heading 1 Char"/>
    <w:basedOn w:val="791"/>
    <w:uiPriority w:val="9"/>
    <w:rPr>
      <w:rFonts w:ascii="Arial" w:hAnsi="Arial" w:eastAsia="Arial" w:cs="Arial"/>
      <w:sz w:val="40"/>
      <w:szCs w:val="40"/>
    </w:rPr>
  </w:style>
  <w:style w:type="character" w:styleId="808" w:customStyle="1">
    <w:name w:val="Заголовок 2 Знак"/>
    <w:basedOn w:val="791"/>
    <w:link w:val="783"/>
    <w:uiPriority w:val="9"/>
    <w:rPr>
      <w:rFonts w:ascii="Arial" w:hAnsi="Arial" w:eastAsia="Arial" w:cs="Arial"/>
      <w:sz w:val="34"/>
    </w:rPr>
  </w:style>
  <w:style w:type="character" w:styleId="809" w:customStyle="1">
    <w:name w:val="Заголовок 3 Знак"/>
    <w:basedOn w:val="791"/>
    <w:link w:val="784"/>
    <w:uiPriority w:val="9"/>
    <w:rPr>
      <w:rFonts w:ascii="Arial" w:hAnsi="Arial" w:eastAsia="Arial" w:cs="Arial"/>
      <w:sz w:val="30"/>
      <w:szCs w:val="30"/>
    </w:rPr>
  </w:style>
  <w:style w:type="character" w:styleId="810" w:customStyle="1">
    <w:name w:val="Заголовок 4 Знак"/>
    <w:basedOn w:val="791"/>
    <w:link w:val="785"/>
    <w:uiPriority w:val="9"/>
    <w:rPr>
      <w:rFonts w:ascii="Arial" w:hAnsi="Arial" w:eastAsia="Arial" w:cs="Arial"/>
      <w:b/>
      <w:bCs/>
      <w:sz w:val="26"/>
      <w:szCs w:val="26"/>
    </w:rPr>
  </w:style>
  <w:style w:type="character" w:styleId="811" w:customStyle="1">
    <w:name w:val="Заголовок 5 Знак"/>
    <w:basedOn w:val="791"/>
    <w:link w:val="786"/>
    <w:uiPriority w:val="9"/>
    <w:rPr>
      <w:rFonts w:ascii="Arial" w:hAnsi="Arial" w:eastAsia="Arial" w:cs="Arial"/>
      <w:b/>
      <w:bCs/>
      <w:sz w:val="24"/>
      <w:szCs w:val="24"/>
    </w:rPr>
  </w:style>
  <w:style w:type="character" w:styleId="812" w:customStyle="1">
    <w:name w:val="Заголовок 6 Знак"/>
    <w:basedOn w:val="791"/>
    <w:link w:val="787"/>
    <w:uiPriority w:val="9"/>
    <w:rPr>
      <w:rFonts w:ascii="Arial" w:hAnsi="Arial" w:eastAsia="Arial" w:cs="Arial"/>
      <w:b/>
      <w:bCs/>
      <w:sz w:val="22"/>
      <w:szCs w:val="22"/>
    </w:rPr>
  </w:style>
  <w:style w:type="character" w:styleId="813" w:customStyle="1">
    <w:name w:val="Заголовок 7 Знак"/>
    <w:basedOn w:val="791"/>
    <w:link w:val="788"/>
    <w:uiPriority w:val="9"/>
    <w:rPr>
      <w:rFonts w:ascii="Arial" w:hAnsi="Arial" w:eastAsia="Arial" w:cs="Arial"/>
      <w:b/>
      <w:bCs/>
      <w:i/>
      <w:iCs/>
      <w:sz w:val="22"/>
      <w:szCs w:val="22"/>
    </w:rPr>
  </w:style>
  <w:style w:type="character" w:styleId="814" w:customStyle="1">
    <w:name w:val="Заголовок 8 Знак"/>
    <w:basedOn w:val="791"/>
    <w:link w:val="789"/>
    <w:uiPriority w:val="9"/>
    <w:rPr>
      <w:rFonts w:ascii="Arial" w:hAnsi="Arial" w:eastAsia="Arial" w:cs="Arial"/>
      <w:i/>
      <w:iCs/>
      <w:sz w:val="22"/>
      <w:szCs w:val="22"/>
    </w:rPr>
  </w:style>
  <w:style w:type="character" w:styleId="815" w:customStyle="1">
    <w:name w:val="Заголовок 9 Знак"/>
    <w:basedOn w:val="791"/>
    <w:link w:val="790"/>
    <w:uiPriority w:val="9"/>
    <w:rPr>
      <w:rFonts w:ascii="Arial" w:hAnsi="Arial" w:eastAsia="Arial" w:cs="Arial"/>
      <w:i/>
      <w:iCs/>
      <w:sz w:val="21"/>
      <w:szCs w:val="21"/>
    </w:rPr>
  </w:style>
  <w:style w:type="paragraph" w:styleId="816">
    <w:name w:val="No Spacing"/>
    <w:uiPriority w:val="1"/>
    <w:qFormat/>
    <w:pPr>
      <w:spacing w:after="0" w:line="240" w:lineRule="auto"/>
    </w:pPr>
  </w:style>
  <w:style w:type="character" w:styleId="817" w:customStyle="1">
    <w:name w:val="Title Char"/>
    <w:basedOn w:val="791"/>
    <w:uiPriority w:val="10"/>
    <w:rPr>
      <w:sz w:val="48"/>
      <w:szCs w:val="48"/>
    </w:rPr>
  </w:style>
  <w:style w:type="paragraph" w:styleId="818">
    <w:name w:val="Subtitle"/>
    <w:basedOn w:val="781"/>
    <w:next w:val="781"/>
    <w:link w:val="819"/>
    <w:uiPriority w:val="11"/>
    <w:qFormat/>
    <w:pPr>
      <w:spacing w:before="200" w:after="200"/>
    </w:pPr>
    <w:rPr>
      <w:sz w:val="24"/>
      <w:szCs w:val="24"/>
    </w:rPr>
  </w:style>
  <w:style w:type="character" w:styleId="819" w:customStyle="1">
    <w:name w:val="Подзаголовок Знак"/>
    <w:basedOn w:val="791"/>
    <w:link w:val="818"/>
    <w:uiPriority w:val="11"/>
    <w:rPr>
      <w:sz w:val="24"/>
      <w:szCs w:val="24"/>
    </w:rPr>
  </w:style>
  <w:style w:type="paragraph" w:styleId="820">
    <w:name w:val="Quote"/>
    <w:basedOn w:val="781"/>
    <w:next w:val="781"/>
    <w:link w:val="821"/>
    <w:uiPriority w:val="29"/>
    <w:qFormat/>
    <w:pPr>
      <w:ind w:left="720" w:right="720"/>
    </w:pPr>
    <w:rPr>
      <w:i/>
    </w:rPr>
  </w:style>
  <w:style w:type="character" w:styleId="821" w:customStyle="1">
    <w:name w:val="Цитата 2 Знак"/>
    <w:link w:val="820"/>
    <w:uiPriority w:val="29"/>
    <w:rPr>
      <w:i/>
    </w:rPr>
  </w:style>
  <w:style w:type="paragraph" w:styleId="822">
    <w:name w:val="Intense Quote"/>
    <w:basedOn w:val="781"/>
    <w:next w:val="781"/>
    <w:link w:val="82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3" w:customStyle="1">
    <w:name w:val="Выделенная цитата Знак"/>
    <w:link w:val="822"/>
    <w:uiPriority w:val="30"/>
    <w:rPr>
      <w:i/>
    </w:rPr>
  </w:style>
  <w:style w:type="character" w:styleId="824" w:customStyle="1">
    <w:name w:val="Header Char"/>
    <w:basedOn w:val="791"/>
    <w:uiPriority w:val="99"/>
  </w:style>
  <w:style w:type="character" w:styleId="825" w:customStyle="1">
    <w:name w:val="Footer Char"/>
    <w:basedOn w:val="791"/>
    <w:uiPriority w:val="99"/>
  </w:style>
  <w:style w:type="paragraph" w:styleId="826">
    <w:name w:val="Caption"/>
    <w:basedOn w:val="781"/>
    <w:next w:val="781"/>
    <w:link w:val="827"/>
    <w:uiPriority w:val="35"/>
    <w:semiHidden/>
    <w:unhideWhenUsed/>
    <w:qFormat/>
    <w:pPr>
      <w:spacing w:line="276" w:lineRule="auto"/>
    </w:pPr>
    <w:rPr>
      <w:b/>
      <w:bCs/>
      <w:color w:val="5b9bd5" w:themeColor="accent1"/>
      <w:sz w:val="18"/>
      <w:szCs w:val="18"/>
    </w:rPr>
  </w:style>
  <w:style w:type="character" w:styleId="827" w:customStyle="1">
    <w:name w:val="Название объекта Знак"/>
    <w:link w:val="826"/>
    <w:uiPriority w:val="99"/>
  </w:style>
  <w:style w:type="table" w:styleId="828" w:customStyle="1">
    <w:name w:val="Table Grid Light"/>
    <w:basedOn w:val="792"/>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29">
    <w:name w:val="Plain Table 1"/>
    <w:basedOn w:val="792"/>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0">
    <w:name w:val="Plain Table 2"/>
    <w:basedOn w:val="79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1">
    <w:name w:val="Plain Table 3"/>
    <w:basedOn w:val="7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2">
    <w:name w:val="Plain Table 4"/>
    <w:basedOn w:val="7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3">
    <w:name w:val="Plain Table 5"/>
    <w:basedOn w:val="7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34">
    <w:name w:val="Grid Table 1 Light"/>
    <w:basedOn w:val="792"/>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35" w:customStyle="1">
    <w:name w:val="Grid Table 1 Light - Accent 1"/>
    <w:basedOn w:val="792"/>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836" w:customStyle="1">
    <w:name w:val="Grid Table 1 Light - Accent 2"/>
    <w:basedOn w:val="792"/>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837" w:customStyle="1">
    <w:name w:val="Grid Table 1 Light - Accent 3"/>
    <w:basedOn w:val="792"/>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838" w:customStyle="1">
    <w:name w:val="Grid Table 1 Light - Accent 4"/>
    <w:basedOn w:val="792"/>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839" w:customStyle="1">
    <w:name w:val="Grid Table 1 Light - Accent 5"/>
    <w:basedOn w:val="792"/>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840" w:customStyle="1">
    <w:name w:val="Grid Table 1 Light - Accent 6"/>
    <w:basedOn w:val="792"/>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841">
    <w:name w:val="Grid Table 2"/>
    <w:basedOn w:val="792"/>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42" w:customStyle="1">
    <w:name w:val="Grid Table 2 - Accent 1"/>
    <w:basedOn w:val="792"/>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843" w:customStyle="1">
    <w:name w:val="Grid Table 2 - Accent 2"/>
    <w:basedOn w:val="792"/>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844" w:customStyle="1">
    <w:name w:val="Grid Table 2 - Accent 3"/>
    <w:basedOn w:val="792"/>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845" w:customStyle="1">
    <w:name w:val="Grid Table 2 - Accent 4"/>
    <w:basedOn w:val="792"/>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846" w:customStyle="1">
    <w:name w:val="Grid Table 2 - Accent 5"/>
    <w:basedOn w:val="792"/>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47" w:customStyle="1">
    <w:name w:val="Grid Table 2 - Accent 6"/>
    <w:basedOn w:val="792"/>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48">
    <w:name w:val="Grid Table 3"/>
    <w:basedOn w:val="792"/>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9" w:customStyle="1">
    <w:name w:val="Grid Table 3 - Accent 1"/>
    <w:basedOn w:val="792"/>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0" w:customStyle="1">
    <w:name w:val="Grid Table 3 - Accent 2"/>
    <w:basedOn w:val="792"/>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1" w:customStyle="1">
    <w:name w:val="Grid Table 3 - Accent 3"/>
    <w:basedOn w:val="792"/>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2" w:customStyle="1">
    <w:name w:val="Grid Table 3 - Accent 4"/>
    <w:basedOn w:val="792"/>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3" w:customStyle="1">
    <w:name w:val="Grid Table 3 - Accent 5"/>
    <w:basedOn w:val="792"/>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4" w:customStyle="1">
    <w:name w:val="Grid Table 3 - Accent 6"/>
    <w:basedOn w:val="792"/>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5">
    <w:name w:val="Grid Table 4"/>
    <w:basedOn w:val="792"/>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6" w:customStyle="1">
    <w:name w:val="Grid Table 4 - Accent 1"/>
    <w:basedOn w:val="792"/>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857" w:customStyle="1">
    <w:name w:val="Grid Table 4 - Accent 2"/>
    <w:basedOn w:val="792"/>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58" w:customStyle="1">
    <w:name w:val="Grid Table 4 - Accent 3"/>
    <w:basedOn w:val="792"/>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59" w:customStyle="1">
    <w:name w:val="Grid Table 4 - Accent 4"/>
    <w:basedOn w:val="792"/>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60" w:customStyle="1">
    <w:name w:val="Grid Table 4 - Accent 5"/>
    <w:basedOn w:val="792"/>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861" w:customStyle="1">
    <w:name w:val="Grid Table 4 - Accent 6"/>
    <w:basedOn w:val="792"/>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62">
    <w:name w:val="Grid Table 5 Dark"/>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63" w:customStyle="1">
    <w:name w:val="Grid Table 5 Dark- Accent 1"/>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864" w:customStyle="1">
    <w:name w:val="Grid Table 5 Dark - Accent 2"/>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65" w:customStyle="1">
    <w:name w:val="Grid Table 5 Dark - Accent 3"/>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66" w:customStyle="1">
    <w:name w:val="Grid Table 5 Dark- Accent 4"/>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67" w:customStyle="1">
    <w:name w:val="Grid Table 5 Dark - Accent 5"/>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868" w:customStyle="1">
    <w:name w:val="Grid Table 5 Dark - Accent 6"/>
    <w:basedOn w:val="7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69">
    <w:name w:val="Grid Table 6 Colorful"/>
    <w:basedOn w:val="792"/>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70" w:customStyle="1">
    <w:name w:val="Grid Table 6 Colorful - Accent 1"/>
    <w:basedOn w:val="792"/>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71" w:customStyle="1">
    <w:name w:val="Grid Table 6 Colorful - Accent 2"/>
    <w:basedOn w:val="792"/>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72" w:customStyle="1">
    <w:name w:val="Grid Table 6 Colorful - Accent 3"/>
    <w:basedOn w:val="792"/>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73" w:customStyle="1">
    <w:name w:val="Grid Table 6 Colorful - Accent 4"/>
    <w:basedOn w:val="792"/>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74" w:customStyle="1">
    <w:name w:val="Grid Table 6 Colorful - Accent 5"/>
    <w:basedOn w:val="792"/>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75" w:customStyle="1">
    <w:name w:val="Grid Table 6 Colorful - Accent 6"/>
    <w:basedOn w:val="792"/>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76">
    <w:name w:val="Grid Table 7 Colorful"/>
    <w:basedOn w:val="792"/>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77" w:customStyle="1">
    <w:name w:val="Grid Table 7 Colorful - Accent 1"/>
    <w:basedOn w:val="792"/>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878" w:customStyle="1">
    <w:name w:val="Grid Table 7 Colorful - Accent 2"/>
    <w:basedOn w:val="792"/>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79" w:customStyle="1">
    <w:name w:val="Grid Table 7 Colorful - Accent 3"/>
    <w:basedOn w:val="792"/>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880" w:customStyle="1">
    <w:name w:val="Grid Table 7 Colorful - Accent 4"/>
    <w:basedOn w:val="792"/>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81" w:customStyle="1">
    <w:name w:val="Grid Table 7 Colorful - Accent 5"/>
    <w:basedOn w:val="792"/>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882" w:customStyle="1">
    <w:name w:val="Grid Table 7 Colorful - Accent 6"/>
    <w:basedOn w:val="792"/>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883">
    <w:name w:val="List Table 1 Light"/>
    <w:basedOn w:val="792"/>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4" w:customStyle="1">
    <w:name w:val="List Table 1 Light - Accent 1"/>
    <w:basedOn w:val="792"/>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885" w:customStyle="1">
    <w:name w:val="List Table 1 Light - Accent 2"/>
    <w:basedOn w:val="792"/>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86" w:customStyle="1">
    <w:name w:val="List Table 1 Light - Accent 3"/>
    <w:basedOn w:val="792"/>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87" w:customStyle="1">
    <w:name w:val="List Table 1 Light - Accent 4"/>
    <w:basedOn w:val="792"/>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88" w:customStyle="1">
    <w:name w:val="List Table 1 Light - Accent 5"/>
    <w:basedOn w:val="792"/>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889" w:customStyle="1">
    <w:name w:val="List Table 1 Light - Accent 6"/>
    <w:basedOn w:val="792"/>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90">
    <w:name w:val="List Table 2"/>
    <w:basedOn w:val="792"/>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91" w:customStyle="1">
    <w:name w:val="List Table 2 - Accent 1"/>
    <w:basedOn w:val="792"/>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892" w:customStyle="1">
    <w:name w:val="List Table 2 - Accent 2"/>
    <w:basedOn w:val="792"/>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93" w:customStyle="1">
    <w:name w:val="List Table 2 - Accent 3"/>
    <w:basedOn w:val="792"/>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94" w:customStyle="1">
    <w:name w:val="List Table 2 - Accent 4"/>
    <w:basedOn w:val="792"/>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95" w:customStyle="1">
    <w:name w:val="List Table 2 - Accent 5"/>
    <w:basedOn w:val="792"/>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896" w:customStyle="1">
    <w:name w:val="List Table 2 - Accent 6"/>
    <w:basedOn w:val="792"/>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97">
    <w:name w:val="List Table 3"/>
    <w:basedOn w:val="79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8" w:customStyle="1">
    <w:name w:val="List Table 3 - Accent 1"/>
    <w:basedOn w:val="792"/>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99" w:customStyle="1">
    <w:name w:val="List Table 3 - Accent 2"/>
    <w:basedOn w:val="792"/>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900" w:customStyle="1">
    <w:name w:val="List Table 3 - Accent 3"/>
    <w:basedOn w:val="792"/>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901" w:customStyle="1">
    <w:name w:val="List Table 3 - Accent 4"/>
    <w:basedOn w:val="792"/>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902" w:customStyle="1">
    <w:name w:val="List Table 3 - Accent 5"/>
    <w:basedOn w:val="792"/>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903" w:customStyle="1">
    <w:name w:val="List Table 3 - Accent 6"/>
    <w:basedOn w:val="792"/>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904">
    <w:name w:val="List Table 4"/>
    <w:basedOn w:val="79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5" w:customStyle="1">
    <w:name w:val="List Table 4 - Accent 1"/>
    <w:basedOn w:val="792"/>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06" w:customStyle="1">
    <w:name w:val="List Table 4 - Accent 2"/>
    <w:basedOn w:val="792"/>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907" w:customStyle="1">
    <w:name w:val="List Table 4 - Accent 3"/>
    <w:basedOn w:val="792"/>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908" w:customStyle="1">
    <w:name w:val="List Table 4 - Accent 4"/>
    <w:basedOn w:val="792"/>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909" w:customStyle="1">
    <w:name w:val="List Table 4 - Accent 5"/>
    <w:basedOn w:val="792"/>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910" w:customStyle="1">
    <w:name w:val="List Table 4 - Accent 6"/>
    <w:basedOn w:val="792"/>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911">
    <w:name w:val="List Table 5 Dark"/>
    <w:basedOn w:val="792"/>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12" w:customStyle="1">
    <w:name w:val="List Table 5 Dark - Accent 1"/>
    <w:basedOn w:val="792"/>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913" w:customStyle="1">
    <w:name w:val="List Table 5 Dark - Accent 2"/>
    <w:basedOn w:val="792"/>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14" w:customStyle="1">
    <w:name w:val="List Table 5 Dark - Accent 3"/>
    <w:basedOn w:val="792"/>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15" w:customStyle="1">
    <w:name w:val="List Table 5 Dark - Accent 4"/>
    <w:basedOn w:val="792"/>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16" w:customStyle="1">
    <w:name w:val="List Table 5 Dark - Accent 5"/>
    <w:basedOn w:val="792"/>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917" w:customStyle="1">
    <w:name w:val="List Table 5 Dark - Accent 6"/>
    <w:basedOn w:val="792"/>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18">
    <w:name w:val="List Table 6 Colorful"/>
    <w:basedOn w:val="792"/>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9" w:customStyle="1">
    <w:name w:val="List Table 6 Colorful - Accent 1"/>
    <w:basedOn w:val="792"/>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20" w:customStyle="1">
    <w:name w:val="List Table 6 Colorful - Accent 2"/>
    <w:basedOn w:val="792"/>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21" w:customStyle="1">
    <w:name w:val="List Table 6 Colorful - Accent 3"/>
    <w:basedOn w:val="792"/>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22" w:customStyle="1">
    <w:name w:val="List Table 6 Colorful - Accent 4"/>
    <w:basedOn w:val="792"/>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23" w:customStyle="1">
    <w:name w:val="List Table 6 Colorful - Accent 5"/>
    <w:basedOn w:val="792"/>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924" w:customStyle="1">
    <w:name w:val="List Table 6 Colorful - Accent 6"/>
    <w:basedOn w:val="792"/>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25">
    <w:name w:val="List Table 7 Colorful"/>
    <w:basedOn w:val="792"/>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26" w:customStyle="1">
    <w:name w:val="List Table 7 Colorful - Accent 1"/>
    <w:basedOn w:val="792"/>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27" w:customStyle="1">
    <w:name w:val="List Table 7 Colorful - Accent 2"/>
    <w:basedOn w:val="792"/>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28" w:customStyle="1">
    <w:name w:val="List Table 7 Colorful - Accent 3"/>
    <w:basedOn w:val="792"/>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929" w:customStyle="1">
    <w:name w:val="List Table 7 Colorful - Accent 4"/>
    <w:basedOn w:val="792"/>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30" w:customStyle="1">
    <w:name w:val="List Table 7 Colorful - Accent 5"/>
    <w:basedOn w:val="792"/>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931" w:customStyle="1">
    <w:name w:val="List Table 7 Colorful - Accent 6"/>
    <w:basedOn w:val="792"/>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932" w:customStyle="1">
    <w:name w:val="Lined - Accent"/>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3" w:customStyle="1">
    <w:name w:val="Lined - Accent 1"/>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34" w:customStyle="1">
    <w:name w:val="Lined - Accent 2"/>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35" w:customStyle="1">
    <w:name w:val="Lined - Accent 3"/>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36" w:customStyle="1">
    <w:name w:val="Lined - Accent 4"/>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37" w:customStyle="1">
    <w:name w:val="Lined - Accent 5"/>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38" w:customStyle="1">
    <w:name w:val="Lined - Accent 6"/>
    <w:basedOn w:val="7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39" w:customStyle="1">
    <w:name w:val="Bordered &amp; Lined - Accent"/>
    <w:basedOn w:val="792"/>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40" w:customStyle="1">
    <w:name w:val="Bordered &amp; Lined - Accent 1"/>
    <w:basedOn w:val="792"/>
    <w:uiPriority w:val="99"/>
    <w:pPr>
      <w:spacing w:after="0" w:line="240" w:lineRule="auto"/>
    </w:pPr>
    <w:rPr>
      <w:color w:val="404040"/>
      <w:sz w:val="20"/>
      <w:szCs w:val="20"/>
      <w:lang w:eastAsia="ru-RU"/>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41" w:customStyle="1">
    <w:name w:val="Bordered &amp; Lined - Accent 2"/>
    <w:basedOn w:val="792"/>
    <w:uiPriority w:val="99"/>
    <w:pPr>
      <w:spacing w:after="0" w:line="240" w:lineRule="auto"/>
    </w:pPr>
    <w:rPr>
      <w:color w:val="404040"/>
      <w:sz w:val="20"/>
      <w:szCs w:val="20"/>
      <w:lang w:eastAsia="ru-RU"/>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42" w:customStyle="1">
    <w:name w:val="Bordered &amp; Lined - Accent 3"/>
    <w:basedOn w:val="792"/>
    <w:uiPriority w:val="99"/>
    <w:pPr>
      <w:spacing w:after="0" w:line="240" w:lineRule="auto"/>
    </w:pPr>
    <w:rPr>
      <w:color w:val="404040"/>
      <w:sz w:val="20"/>
      <w:szCs w:val="20"/>
      <w:lang w:eastAsia="ru-RU"/>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43" w:customStyle="1">
    <w:name w:val="Bordered &amp; Lined - Accent 4"/>
    <w:basedOn w:val="792"/>
    <w:uiPriority w:val="99"/>
    <w:pPr>
      <w:spacing w:after="0" w:line="240" w:lineRule="auto"/>
    </w:pPr>
    <w:rPr>
      <w:color w:val="404040"/>
      <w:sz w:val="20"/>
      <w:szCs w:val="20"/>
      <w:lang w:eastAsia="ru-RU"/>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44" w:customStyle="1">
    <w:name w:val="Bordered &amp; Lined - Accent 5"/>
    <w:basedOn w:val="792"/>
    <w:uiPriority w:val="99"/>
    <w:pPr>
      <w:spacing w:after="0" w:line="240" w:lineRule="auto"/>
    </w:pPr>
    <w:rPr>
      <w:color w:val="404040"/>
      <w:sz w:val="20"/>
      <w:szCs w:val="20"/>
      <w:lang w:eastAsia="ru-RU"/>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45" w:customStyle="1">
    <w:name w:val="Bordered &amp; Lined - Accent 6"/>
    <w:basedOn w:val="792"/>
    <w:uiPriority w:val="99"/>
    <w:pPr>
      <w:spacing w:after="0" w:line="240" w:lineRule="auto"/>
    </w:pPr>
    <w:rPr>
      <w:color w:val="404040"/>
      <w:sz w:val="20"/>
      <w:szCs w:val="20"/>
      <w:lang w:eastAsia="ru-RU"/>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46" w:customStyle="1">
    <w:name w:val="Bordered"/>
    <w:basedOn w:val="792"/>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47" w:customStyle="1">
    <w:name w:val="Bordered - Accent 1"/>
    <w:basedOn w:val="792"/>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48" w:customStyle="1">
    <w:name w:val="Bordered - Accent 2"/>
    <w:basedOn w:val="792"/>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49" w:customStyle="1">
    <w:name w:val="Bordered - Accent 3"/>
    <w:basedOn w:val="792"/>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50" w:customStyle="1">
    <w:name w:val="Bordered - Accent 4"/>
    <w:basedOn w:val="792"/>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51" w:customStyle="1">
    <w:name w:val="Bordered - Accent 5"/>
    <w:basedOn w:val="792"/>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52" w:customStyle="1">
    <w:name w:val="Bordered - Accent 6"/>
    <w:basedOn w:val="792"/>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53">
    <w:name w:val="Hyperlink"/>
    <w:uiPriority w:val="99"/>
    <w:unhideWhenUsed/>
    <w:rPr>
      <w:color w:val="0563c1" w:themeColor="hyperlink"/>
      <w:u w:val="single"/>
    </w:rPr>
  </w:style>
  <w:style w:type="paragraph" w:styleId="954">
    <w:name w:val="footnote text"/>
    <w:basedOn w:val="781"/>
    <w:link w:val="955"/>
    <w:uiPriority w:val="99"/>
    <w:semiHidden/>
    <w:unhideWhenUsed/>
    <w:pPr>
      <w:spacing w:after="40"/>
    </w:pPr>
    <w:rPr>
      <w:sz w:val="18"/>
    </w:rPr>
  </w:style>
  <w:style w:type="character" w:styleId="955" w:customStyle="1">
    <w:name w:val="Текст сноски Знак"/>
    <w:link w:val="954"/>
    <w:uiPriority w:val="99"/>
    <w:rPr>
      <w:sz w:val="18"/>
    </w:rPr>
  </w:style>
  <w:style w:type="paragraph" w:styleId="956">
    <w:name w:val="endnote text"/>
    <w:basedOn w:val="781"/>
    <w:link w:val="957"/>
    <w:uiPriority w:val="99"/>
    <w:semiHidden/>
    <w:unhideWhenUsed/>
  </w:style>
  <w:style w:type="character" w:styleId="957" w:customStyle="1">
    <w:name w:val="Текст концевой сноски Знак"/>
    <w:link w:val="956"/>
    <w:uiPriority w:val="99"/>
    <w:rPr>
      <w:sz w:val="20"/>
    </w:rPr>
  </w:style>
  <w:style w:type="character" w:styleId="958">
    <w:name w:val="endnote reference"/>
    <w:basedOn w:val="791"/>
    <w:uiPriority w:val="99"/>
    <w:semiHidden/>
    <w:unhideWhenUsed/>
    <w:rPr>
      <w:vertAlign w:val="superscript"/>
    </w:rPr>
  </w:style>
  <w:style w:type="paragraph" w:styleId="959">
    <w:name w:val="toc 1"/>
    <w:basedOn w:val="781"/>
    <w:next w:val="781"/>
    <w:uiPriority w:val="39"/>
    <w:unhideWhenUsed/>
    <w:pPr>
      <w:spacing w:after="57"/>
    </w:pPr>
  </w:style>
  <w:style w:type="paragraph" w:styleId="960">
    <w:name w:val="toc 2"/>
    <w:basedOn w:val="781"/>
    <w:next w:val="781"/>
    <w:uiPriority w:val="39"/>
    <w:unhideWhenUsed/>
    <w:pPr>
      <w:ind w:left="283"/>
      <w:spacing w:after="57"/>
    </w:pPr>
  </w:style>
  <w:style w:type="paragraph" w:styleId="961">
    <w:name w:val="toc 3"/>
    <w:basedOn w:val="781"/>
    <w:next w:val="781"/>
    <w:uiPriority w:val="39"/>
    <w:unhideWhenUsed/>
    <w:pPr>
      <w:ind w:left="567"/>
      <w:spacing w:after="57"/>
    </w:pPr>
  </w:style>
  <w:style w:type="paragraph" w:styleId="962">
    <w:name w:val="toc 4"/>
    <w:basedOn w:val="781"/>
    <w:next w:val="781"/>
    <w:uiPriority w:val="39"/>
    <w:unhideWhenUsed/>
    <w:pPr>
      <w:ind w:left="850"/>
      <w:spacing w:after="57"/>
    </w:pPr>
  </w:style>
  <w:style w:type="paragraph" w:styleId="963">
    <w:name w:val="toc 5"/>
    <w:basedOn w:val="781"/>
    <w:next w:val="781"/>
    <w:uiPriority w:val="39"/>
    <w:unhideWhenUsed/>
    <w:pPr>
      <w:ind w:left="1134"/>
      <w:spacing w:after="57"/>
    </w:pPr>
  </w:style>
  <w:style w:type="paragraph" w:styleId="964">
    <w:name w:val="toc 6"/>
    <w:basedOn w:val="781"/>
    <w:next w:val="781"/>
    <w:uiPriority w:val="39"/>
    <w:unhideWhenUsed/>
    <w:pPr>
      <w:ind w:left="1417"/>
      <w:spacing w:after="57"/>
    </w:pPr>
  </w:style>
  <w:style w:type="paragraph" w:styleId="965">
    <w:name w:val="toc 7"/>
    <w:basedOn w:val="781"/>
    <w:next w:val="781"/>
    <w:uiPriority w:val="39"/>
    <w:unhideWhenUsed/>
    <w:pPr>
      <w:ind w:left="1701"/>
      <w:spacing w:after="57"/>
    </w:pPr>
  </w:style>
  <w:style w:type="paragraph" w:styleId="966">
    <w:name w:val="toc 8"/>
    <w:basedOn w:val="781"/>
    <w:next w:val="781"/>
    <w:uiPriority w:val="39"/>
    <w:unhideWhenUsed/>
    <w:pPr>
      <w:ind w:left="1984"/>
      <w:spacing w:after="57"/>
    </w:pPr>
  </w:style>
  <w:style w:type="paragraph" w:styleId="967">
    <w:name w:val="toc 9"/>
    <w:basedOn w:val="781"/>
    <w:next w:val="781"/>
    <w:uiPriority w:val="39"/>
    <w:unhideWhenUsed/>
    <w:pPr>
      <w:ind w:left="2268"/>
      <w:spacing w:after="57"/>
    </w:pPr>
  </w:style>
  <w:style w:type="paragraph" w:styleId="968">
    <w:name w:val="TOC Heading"/>
    <w:uiPriority w:val="39"/>
    <w:unhideWhenUsed/>
  </w:style>
  <w:style w:type="paragraph" w:styleId="969">
    <w:name w:val="table of figures"/>
    <w:basedOn w:val="781"/>
    <w:next w:val="781"/>
    <w:uiPriority w:val="99"/>
    <w:unhideWhenUsed/>
  </w:style>
  <w:style w:type="character" w:styleId="970" w:customStyle="1">
    <w:name w:val="Заголовок 1 Знак"/>
    <w:basedOn w:val="791"/>
    <w:link w:val="782"/>
    <w:rPr>
      <w:rFonts w:ascii="Courier New" w:hAnsi="Courier New" w:eastAsia="Times New Roman" w:cs="Times New Roman"/>
      <w:sz w:val="24"/>
      <w:szCs w:val="20"/>
      <w:lang w:eastAsia="ru-RU"/>
    </w:rPr>
  </w:style>
  <w:style w:type="paragraph" w:styleId="971">
    <w:name w:val="Body Text Indent"/>
    <w:basedOn w:val="781"/>
    <w:link w:val="972"/>
    <w:pPr>
      <w:ind w:firstLine="720"/>
      <w:jc w:val="both"/>
    </w:pPr>
    <w:rPr>
      <w:rFonts w:ascii="Arial" w:hAnsi="Arial"/>
      <w:sz w:val="24"/>
      <w:lang w:val="ru-RU"/>
    </w:rPr>
  </w:style>
  <w:style w:type="character" w:styleId="972" w:customStyle="1">
    <w:name w:val="Основной текст с отступом Знак"/>
    <w:basedOn w:val="791"/>
    <w:link w:val="971"/>
    <w:rPr>
      <w:rFonts w:ascii="Arial" w:hAnsi="Arial" w:eastAsia="Times New Roman" w:cs="Times New Roman"/>
      <w:sz w:val="24"/>
      <w:szCs w:val="20"/>
      <w:lang w:eastAsia="ru-RU"/>
    </w:rPr>
  </w:style>
  <w:style w:type="paragraph" w:styleId="973">
    <w:name w:val="Title"/>
    <w:basedOn w:val="781"/>
    <w:link w:val="974"/>
    <w:qFormat/>
    <w:pPr>
      <w:ind w:firstLine="720"/>
      <w:jc w:val="center"/>
    </w:pPr>
    <w:rPr>
      <w:rFonts w:ascii="Arial" w:hAnsi="Arial"/>
      <w:b/>
      <w:sz w:val="24"/>
      <w:lang w:val="ru-RU"/>
    </w:rPr>
  </w:style>
  <w:style w:type="character" w:styleId="974" w:customStyle="1">
    <w:name w:val="Название Знак"/>
    <w:basedOn w:val="791"/>
    <w:link w:val="973"/>
    <w:rPr>
      <w:rFonts w:ascii="Arial" w:hAnsi="Arial" w:eastAsia="Times New Roman" w:cs="Times New Roman"/>
      <w:b/>
      <w:sz w:val="24"/>
      <w:szCs w:val="20"/>
      <w:lang w:eastAsia="ru-RU"/>
    </w:rPr>
  </w:style>
  <w:style w:type="paragraph" w:styleId="975">
    <w:name w:val="Header"/>
    <w:basedOn w:val="781"/>
    <w:link w:val="976"/>
    <w:uiPriority w:val="99"/>
    <w:pPr>
      <w:tabs>
        <w:tab w:val="center" w:pos="4677" w:leader="none"/>
        <w:tab w:val="right" w:pos="9355" w:leader="none"/>
      </w:tabs>
    </w:pPr>
  </w:style>
  <w:style w:type="character" w:styleId="976" w:customStyle="1">
    <w:name w:val="Верхний колонтитул Знак"/>
    <w:basedOn w:val="791"/>
    <w:link w:val="975"/>
    <w:uiPriority w:val="99"/>
    <w:rPr>
      <w:rFonts w:ascii="Times New Roman" w:hAnsi="Times New Roman" w:eastAsia="Times New Roman" w:cs="Times New Roman"/>
      <w:sz w:val="20"/>
      <w:szCs w:val="20"/>
      <w:lang w:val="en-US" w:eastAsia="ru-RU"/>
    </w:rPr>
  </w:style>
  <w:style w:type="paragraph" w:styleId="977">
    <w:name w:val="List Paragraph"/>
    <w:basedOn w:val="781"/>
    <w:link w:val="983"/>
    <w:uiPriority w:val="99"/>
    <w:qFormat/>
    <w:pPr>
      <w:contextualSpacing/>
      <w:ind w:left="720"/>
    </w:pPr>
  </w:style>
  <w:style w:type="paragraph" w:styleId="978" w:customStyle="1">
    <w:name w:val="Таблицы (моноширинный)"/>
    <w:basedOn w:val="781"/>
    <w:next w:val="781"/>
    <w:pPr>
      <w:jc w:val="both"/>
      <w:widowControl w:val="off"/>
    </w:pPr>
    <w:rPr>
      <w:rFonts w:ascii="Courier New" w:hAnsi="Courier New" w:cs="Courier New"/>
      <w:lang w:val="ru-RU"/>
    </w:rPr>
  </w:style>
  <w:style w:type="paragraph" w:styleId="979">
    <w:name w:val="Body Text"/>
    <w:basedOn w:val="781"/>
    <w:link w:val="980"/>
    <w:pPr>
      <w:spacing w:after="120"/>
      <w:widowControl w:val="off"/>
    </w:pPr>
    <w:rPr>
      <w:lang w:val="ru-RU"/>
    </w:rPr>
  </w:style>
  <w:style w:type="character" w:styleId="980" w:customStyle="1">
    <w:name w:val="Основной текст Знак"/>
    <w:basedOn w:val="791"/>
    <w:link w:val="979"/>
    <w:rPr>
      <w:rFonts w:ascii="Times New Roman" w:hAnsi="Times New Roman" w:eastAsia="Times New Roman" w:cs="Times New Roman"/>
      <w:sz w:val="20"/>
      <w:szCs w:val="20"/>
      <w:lang w:eastAsia="ru-RU"/>
    </w:rPr>
  </w:style>
  <w:style w:type="paragraph" w:styleId="981" w:customStyle="1">
    <w:name w:val="ConsPlusNormal"/>
    <w:pPr>
      <w:ind w:firstLine="720"/>
      <w:spacing w:after="0" w:line="240" w:lineRule="auto"/>
    </w:pPr>
    <w:rPr>
      <w:rFonts w:ascii="Arial" w:hAnsi="Arial" w:eastAsia="Times New Roman" w:cs="Arial"/>
      <w:sz w:val="20"/>
      <w:szCs w:val="20"/>
      <w:lang w:eastAsia="ru-RU"/>
    </w:rPr>
  </w:style>
  <w:style w:type="table" w:styleId="982">
    <w:name w:val="Table Grid"/>
    <w:basedOn w:val="79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83" w:customStyle="1">
    <w:name w:val="Абзац списка Знак"/>
    <w:link w:val="977"/>
    <w:uiPriority w:val="99"/>
    <w:rPr>
      <w:rFonts w:ascii="Times New Roman" w:hAnsi="Times New Roman" w:eastAsia="Times New Roman" w:cs="Times New Roman"/>
      <w:sz w:val="20"/>
      <w:szCs w:val="20"/>
      <w:lang w:val="en-US" w:eastAsia="ru-RU"/>
    </w:rPr>
  </w:style>
  <w:style w:type="paragraph" w:styleId="984" w:customStyle="1">
    <w:name w:val="Text"/>
    <w:basedOn w:val="781"/>
    <w:pPr>
      <w:spacing w:after="240"/>
    </w:pPr>
    <w:rPr>
      <w:sz w:val="24"/>
      <w:lang w:eastAsia="en-US"/>
    </w:rPr>
  </w:style>
  <w:style w:type="paragraph" w:styleId="985" w:customStyle="1">
    <w:name w:val="text"/>
    <w:basedOn w:val="781"/>
    <w:pPr>
      <w:spacing w:after="240"/>
    </w:pPr>
    <w:rPr>
      <w:sz w:val="24"/>
      <w:szCs w:val="24"/>
      <w:lang w:val="ru-RU"/>
    </w:rPr>
  </w:style>
  <w:style w:type="paragraph" w:styleId="986">
    <w:name w:val="Footer"/>
    <w:basedOn w:val="781"/>
    <w:link w:val="987"/>
    <w:uiPriority w:val="99"/>
    <w:unhideWhenUsed/>
    <w:pPr>
      <w:tabs>
        <w:tab w:val="center" w:pos="4677" w:leader="none"/>
        <w:tab w:val="right" w:pos="9355" w:leader="none"/>
      </w:tabs>
    </w:pPr>
  </w:style>
  <w:style w:type="character" w:styleId="987" w:customStyle="1">
    <w:name w:val="Нижний колонтитул Знак"/>
    <w:basedOn w:val="791"/>
    <w:link w:val="986"/>
    <w:uiPriority w:val="99"/>
    <w:rPr>
      <w:rFonts w:ascii="Times New Roman" w:hAnsi="Times New Roman" w:eastAsia="Times New Roman" w:cs="Times New Roman"/>
      <w:sz w:val="20"/>
      <w:szCs w:val="20"/>
      <w:lang w:val="en-US" w:eastAsia="ru-RU"/>
    </w:rPr>
  </w:style>
  <w:style w:type="character" w:styleId="988">
    <w:name w:val="footnote reference"/>
    <w:rPr>
      <w:vertAlign w:val="superscript"/>
    </w:rPr>
  </w:style>
  <w:style w:type="paragraph" w:styleId="989" w:customStyle="1">
    <w:name w:val="Margin Text"/>
    <w:pPr>
      <w:jc w:val="both"/>
      <w:spacing w:after="240" w:line="360" w:lineRule="auto"/>
      <w:pBdr>
        <w:top w:val="none" w:color="000000" w:sz="4" w:space="0"/>
        <w:left w:val="none" w:color="000000" w:sz="4" w:space="0"/>
        <w:bottom w:val="none" w:color="000000" w:sz="4" w:space="0"/>
        <w:right w:val="none" w:color="000000" w:sz="4" w:space="0"/>
        <w:between w:val="none" w:color="000000" w:sz="4" w:space="0"/>
      </w:pBdr>
    </w:pPr>
  </w:style>
  <w:style w:type="paragraph" w:styleId="990" w:customStyle="1">
    <w:name w:val="no1"/>
    <w:pPr>
      <w:jc w:val="both"/>
      <w:spacing w:after="210" w:line="264" w:lineRule="auto"/>
      <w:pBdr>
        <w:top w:val="none" w:color="000000" w:sz="4" w:space="0"/>
        <w:left w:val="none" w:color="000000" w:sz="4" w:space="0"/>
        <w:bottom w:val="none" w:color="000000" w:sz="4" w:space="0"/>
        <w:right w:val="none" w:color="000000" w:sz="4" w:space="0"/>
        <w:between w:val="none" w:color="000000" w:sz="4" w:space="0"/>
      </w:pBdr>
    </w:pPr>
    <w:rPr>
      <w:rFonts w:ascii="Arial" w:hAnsi="Arial" w:eastAsia="Times New Roman" w:cs="Times New Roman"/>
      <w:sz w:val="21"/>
      <w:szCs w:val="21"/>
      <w:lang w:val="en-GB"/>
    </w:rPr>
  </w:style>
  <w:style w:type="paragraph" w:styleId="991" w:customStyle="1">
    <w:name w:val="no2"/>
    <w:pPr>
      <w:jc w:val="both"/>
      <w:spacing w:after="210" w:line="264" w:lineRule="auto"/>
      <w:pBdr>
        <w:top w:val="none" w:color="000000" w:sz="4" w:space="0"/>
        <w:left w:val="none" w:color="000000" w:sz="4" w:space="0"/>
        <w:bottom w:val="none" w:color="000000" w:sz="4" w:space="0"/>
        <w:right w:val="none" w:color="000000" w:sz="4" w:space="0"/>
        <w:between w:val="none" w:color="000000" w:sz="4" w:space="0"/>
      </w:pBdr>
    </w:pPr>
    <w:rPr>
      <w:rFonts w:ascii="Arial" w:hAnsi="Arial" w:eastAsia="Times New Roman" w:cs="Times New Roman"/>
      <w:sz w:val="21"/>
      <w:szCs w:val="21"/>
      <w:lang w:val="en-GB"/>
    </w:rPr>
  </w:style>
  <w:style w:type="paragraph" w:styleId="992" w:customStyle="1">
    <w:name w:val="no4"/>
    <w:pPr>
      <w:jc w:val="both"/>
      <w:spacing w:after="210" w:line="264" w:lineRule="auto"/>
      <w:pBdr>
        <w:top w:val="none" w:color="000000" w:sz="4" w:space="0"/>
        <w:left w:val="none" w:color="000000" w:sz="4" w:space="0"/>
        <w:bottom w:val="none" w:color="000000" w:sz="4" w:space="0"/>
        <w:right w:val="none" w:color="000000" w:sz="4" w:space="0"/>
        <w:between w:val="none" w:color="000000" w:sz="4" w:space="0"/>
      </w:pBdr>
    </w:pPr>
    <w:rPr>
      <w:rFonts w:ascii="Arial" w:hAnsi="Arial" w:eastAsia="Times New Roman" w:cs="Times New Roman"/>
      <w:sz w:val="21"/>
      <w:szCs w:val="21"/>
      <w:lang w:val="en-GB"/>
    </w:rPr>
  </w:style>
  <w:style w:type="paragraph" w:styleId="993" w:customStyle="1">
    <w:name w:val="Body 2"/>
    <w:qFormat/>
    <w:pPr>
      <w:ind w:left="709"/>
      <w:jc w:val="both"/>
      <w:spacing w:after="210" w:line="264" w:lineRule="auto"/>
      <w:pBdr>
        <w:top w:val="none" w:color="000000" w:sz="4" w:space="0"/>
        <w:left w:val="none" w:color="000000" w:sz="4" w:space="0"/>
        <w:bottom w:val="none" w:color="000000" w:sz="4" w:space="0"/>
        <w:right w:val="none" w:color="000000" w:sz="4" w:space="0"/>
        <w:between w:val="none" w:color="000000" w:sz="4" w:space="0"/>
      </w:pBdr>
    </w:pPr>
    <w:rPr>
      <w:rFonts w:ascii="Arial" w:hAnsi="Arial" w:eastAsia="Arial Unicode MS" w:cs="Arial"/>
      <w:sz w:val="21"/>
      <w:szCs w:val="21"/>
      <w:lang w:val="en-GB" w:eastAsia="en-GB"/>
    </w:rPr>
  </w:style>
  <w:style w:type="paragraph" w:styleId="994" w:customStyle="1">
    <w:name w:val="ПрилТекст1"/>
    <w:pPr>
      <w:ind w:left="993" w:firstLine="709"/>
      <w:jc w:val="both"/>
      <w:spacing w:before="60" w:after="0" w:line="240" w:lineRule="auto"/>
      <w:tabs>
        <w:tab w:val="num" w:pos="2127" w:leader="none"/>
      </w:tabs>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z w:val="26"/>
      <w:szCs w:val="20"/>
      <w:lang w:eastAsia="ru-RU"/>
    </w:rPr>
  </w:style>
  <w:style w:type="paragraph" w:styleId="995" w:customStyle="1">
    <w:name w:val="Обычный1"/>
    <w:pPr>
      <w:ind w:left="40" w:firstLine="380"/>
      <w:spacing w:after="0" w:line="300" w:lineRule="auto"/>
      <w:widowControl w:val="off"/>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z w:val="16"/>
      <w:szCs w:val="20"/>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hyperlink" Target="consultantplus://offline/ref=3C752F1EA1D941EF7D2458E1EBEA9C241C5DEEDF067D36DAA14E82D0A17A75F9B4F34EF35485F57DCA973306E712DBC2A8B397916891k3e5K" TargetMode="External"/><Relationship Id="rId15" Type="http://schemas.openxmlformats.org/officeDocument/2006/relationships/hyperlink" Target="mailto:cherednichenko_nv@tomskenergosbyt.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Company>HQ-SCCM01</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smirnyagina_as</cp:lastModifiedBy>
  <cp:revision>4</cp:revision>
  <dcterms:created xsi:type="dcterms:W3CDTF">2025-12-18T07:35:00Z</dcterms:created>
  <dcterms:modified xsi:type="dcterms:W3CDTF">2025-12-18T07:49:01Z</dcterms:modified>
</cp:coreProperties>
</file>